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9927E1" w:rsidRDefault="00792D31" w:rsidP="00792D31">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5" o:title=""/>
          </v:shape>
          <o:OLEObject Type="Embed" ProgID="MSDraw" ShapeID="_x0000_i1025" DrawAspect="Content" ObjectID="_1547551175" r:id="rId6">
            <o:FieldCodes>\* LOWER</o:FieldCodes>
          </o:OLEObject>
        </w:object>
      </w:r>
    </w:p>
    <w:p w:rsidR="00792D31" w:rsidRPr="009927E1" w:rsidRDefault="00792D31" w:rsidP="00792D31">
      <w:pPr>
        <w:jc w:val="center"/>
        <w:rPr>
          <w:sz w:val="28"/>
          <w:lang w:val="uk-UA"/>
        </w:rPr>
      </w:pPr>
      <w:r w:rsidRPr="009927E1">
        <w:rPr>
          <w:sz w:val="28"/>
          <w:lang w:val="uk-UA"/>
        </w:rPr>
        <w:t>УКРАЇНА</w:t>
      </w:r>
    </w:p>
    <w:p w:rsidR="00792D31" w:rsidRDefault="00792D31" w:rsidP="00792D31">
      <w:pPr>
        <w:pStyle w:val="9"/>
        <w:rPr>
          <w:b w:val="0"/>
          <w:sz w:val="36"/>
        </w:rPr>
      </w:pPr>
      <w:r w:rsidRPr="009927E1">
        <w:rPr>
          <w:b w:val="0"/>
          <w:sz w:val="36"/>
        </w:rPr>
        <w:t>Чернігівська обласна державна адміністрація</w:t>
      </w:r>
    </w:p>
    <w:p w:rsidR="009E3F28" w:rsidRPr="009E3F28" w:rsidRDefault="009E3F28" w:rsidP="009E3F28">
      <w:pPr>
        <w:rPr>
          <w:lang w:val="uk-UA"/>
        </w:rPr>
      </w:pPr>
    </w:p>
    <w:p w:rsidR="00792D31" w:rsidRPr="009927E1" w:rsidRDefault="002F3E20" w:rsidP="00792D31">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9927E1" w:rsidRDefault="00792D31" w:rsidP="00792D31">
      <w:pPr>
        <w:jc w:val="center"/>
        <w:rPr>
          <w:b/>
          <w:sz w:val="28"/>
          <w:lang w:val="uk-UA"/>
        </w:rPr>
      </w:pPr>
    </w:p>
    <w:p w:rsidR="00792D31" w:rsidRPr="009927E1" w:rsidRDefault="00792D31" w:rsidP="00792D31">
      <w:pPr>
        <w:pStyle w:val="2"/>
        <w:rPr>
          <w:lang w:val="uk-UA"/>
        </w:rPr>
      </w:pPr>
      <w:r w:rsidRPr="009927E1">
        <w:rPr>
          <w:lang w:val="uk-UA"/>
        </w:rPr>
        <w:t xml:space="preserve">Н А К А З </w:t>
      </w:r>
    </w:p>
    <w:p w:rsidR="00792D31" w:rsidRPr="009927E1" w:rsidRDefault="00792D31" w:rsidP="00792D31">
      <w:pPr>
        <w:rPr>
          <w:lang w:val="uk-UA"/>
        </w:rPr>
      </w:pPr>
    </w:p>
    <w:p w:rsidR="00D7746D" w:rsidRPr="00FC5B8B" w:rsidRDefault="00FE2669" w:rsidP="00FE2669">
      <w:pPr>
        <w:jc w:val="both"/>
        <w:rPr>
          <w:sz w:val="16"/>
          <w:szCs w:val="16"/>
          <w:lang w:val="uk-UA"/>
        </w:rPr>
      </w:pPr>
      <w:r w:rsidRPr="00FC5B8B">
        <w:rPr>
          <w:sz w:val="28"/>
          <w:szCs w:val="28"/>
          <w:lang w:val="uk-UA"/>
        </w:rPr>
        <w:t>« 27 »</w:t>
      </w:r>
      <w:r w:rsidR="00D7746D" w:rsidRPr="00FC5B8B">
        <w:rPr>
          <w:sz w:val="28"/>
          <w:szCs w:val="28"/>
          <w:lang w:val="uk-UA"/>
        </w:rPr>
        <w:t xml:space="preserve"> </w:t>
      </w:r>
      <w:r w:rsidRPr="00FC5B8B">
        <w:rPr>
          <w:sz w:val="28"/>
          <w:szCs w:val="28"/>
          <w:lang w:val="uk-UA"/>
        </w:rPr>
        <w:t>січ</w:t>
      </w:r>
      <w:r w:rsidR="00D7746D" w:rsidRPr="00FC5B8B">
        <w:rPr>
          <w:sz w:val="28"/>
          <w:szCs w:val="28"/>
          <w:lang w:val="uk-UA"/>
        </w:rPr>
        <w:t>ня 201</w:t>
      </w:r>
      <w:r w:rsidRPr="00FC5B8B">
        <w:rPr>
          <w:sz w:val="28"/>
          <w:szCs w:val="28"/>
          <w:lang w:val="uk-UA"/>
        </w:rPr>
        <w:t>7 року</w:t>
      </w:r>
      <w:r w:rsidRPr="00FC5B8B">
        <w:rPr>
          <w:sz w:val="28"/>
          <w:szCs w:val="28"/>
          <w:lang w:val="uk-UA"/>
        </w:rPr>
        <w:tab/>
      </w:r>
      <w:r w:rsidRPr="00FC5B8B">
        <w:rPr>
          <w:sz w:val="28"/>
          <w:szCs w:val="28"/>
          <w:lang w:val="uk-UA"/>
        </w:rPr>
        <w:tab/>
      </w:r>
      <w:r w:rsidRPr="00FC5B8B">
        <w:rPr>
          <w:sz w:val="28"/>
          <w:szCs w:val="28"/>
          <w:lang w:val="uk-UA"/>
        </w:rPr>
        <w:tab/>
        <w:t>м. Чернігів</w:t>
      </w:r>
      <w:r w:rsidRPr="00FC5B8B">
        <w:rPr>
          <w:sz w:val="28"/>
          <w:szCs w:val="28"/>
          <w:lang w:val="uk-UA"/>
        </w:rPr>
        <w:tab/>
      </w:r>
      <w:r w:rsidRPr="00FC5B8B">
        <w:rPr>
          <w:sz w:val="28"/>
          <w:szCs w:val="28"/>
          <w:lang w:val="uk-UA"/>
        </w:rPr>
        <w:tab/>
      </w:r>
      <w:r w:rsidRPr="00FC5B8B">
        <w:rPr>
          <w:sz w:val="28"/>
          <w:szCs w:val="28"/>
          <w:lang w:val="uk-UA"/>
        </w:rPr>
        <w:tab/>
      </w:r>
      <w:r w:rsidRPr="00FC5B8B">
        <w:rPr>
          <w:sz w:val="28"/>
          <w:szCs w:val="28"/>
          <w:lang w:val="uk-UA"/>
        </w:rPr>
        <w:tab/>
      </w:r>
      <w:r w:rsidRPr="00FC5B8B">
        <w:rPr>
          <w:sz w:val="28"/>
          <w:szCs w:val="28"/>
          <w:lang w:val="uk-UA"/>
        </w:rPr>
        <w:tab/>
        <w:t>№</w:t>
      </w:r>
      <w:r w:rsidR="00BE426B">
        <w:rPr>
          <w:sz w:val="28"/>
          <w:szCs w:val="28"/>
          <w:lang w:val="uk-UA"/>
        </w:rPr>
        <w:t xml:space="preserve"> 11</w:t>
      </w:r>
    </w:p>
    <w:p w:rsidR="00681AC4" w:rsidRPr="00FE2669" w:rsidRDefault="00681AC4" w:rsidP="00681AC4">
      <w:pPr>
        <w:pStyle w:val="18"/>
        <w:widowControl w:val="0"/>
        <w:rPr>
          <w:b/>
          <w:i/>
          <w:snapToGrid w:val="0"/>
          <w:color w:val="000000"/>
          <w:szCs w:val="28"/>
        </w:rPr>
      </w:pPr>
    </w:p>
    <w:p w:rsidR="00681AC4" w:rsidRPr="00FE2669" w:rsidRDefault="00681AC4" w:rsidP="00681AC4">
      <w:pPr>
        <w:pStyle w:val="18"/>
        <w:widowControl w:val="0"/>
        <w:rPr>
          <w:b/>
          <w:i/>
          <w:snapToGrid w:val="0"/>
          <w:color w:val="000000"/>
          <w:szCs w:val="28"/>
        </w:rPr>
      </w:pPr>
      <w:r w:rsidRPr="00FE2669">
        <w:rPr>
          <w:b/>
          <w:i/>
          <w:snapToGrid w:val="0"/>
          <w:color w:val="000000"/>
          <w:szCs w:val="28"/>
        </w:rPr>
        <w:t xml:space="preserve">Про переможців конкурсу з визначення </w:t>
      </w:r>
    </w:p>
    <w:p w:rsidR="00681AC4" w:rsidRPr="00FE2669" w:rsidRDefault="00681AC4" w:rsidP="00681AC4">
      <w:pPr>
        <w:pStyle w:val="18"/>
        <w:widowControl w:val="0"/>
        <w:rPr>
          <w:b/>
          <w:i/>
          <w:snapToGrid w:val="0"/>
          <w:color w:val="000000"/>
          <w:szCs w:val="28"/>
        </w:rPr>
      </w:pPr>
      <w:r w:rsidRPr="00FE2669">
        <w:rPr>
          <w:b/>
          <w:i/>
          <w:snapToGrid w:val="0"/>
          <w:color w:val="000000"/>
          <w:szCs w:val="28"/>
        </w:rPr>
        <w:t>програм (проектів, заходів), розроблених</w:t>
      </w:r>
    </w:p>
    <w:p w:rsidR="00681AC4" w:rsidRPr="00FE2669" w:rsidRDefault="00681AC4" w:rsidP="00681AC4">
      <w:pPr>
        <w:pStyle w:val="18"/>
        <w:widowControl w:val="0"/>
        <w:rPr>
          <w:b/>
          <w:i/>
          <w:snapToGrid w:val="0"/>
          <w:color w:val="000000"/>
          <w:szCs w:val="28"/>
        </w:rPr>
      </w:pPr>
      <w:r w:rsidRPr="00FE2669">
        <w:rPr>
          <w:b/>
          <w:i/>
          <w:snapToGrid w:val="0"/>
          <w:color w:val="000000"/>
          <w:szCs w:val="28"/>
        </w:rPr>
        <w:t>інститутами громадянського суспільства,</w:t>
      </w:r>
    </w:p>
    <w:p w:rsidR="00681AC4" w:rsidRPr="00FE2669" w:rsidRDefault="00FE2669" w:rsidP="00681AC4">
      <w:pPr>
        <w:pStyle w:val="18"/>
        <w:widowControl w:val="0"/>
        <w:rPr>
          <w:b/>
          <w:i/>
          <w:snapToGrid w:val="0"/>
          <w:color w:val="000000"/>
          <w:szCs w:val="28"/>
        </w:rPr>
      </w:pPr>
      <w:r w:rsidRPr="00FE2669">
        <w:rPr>
          <w:b/>
          <w:i/>
          <w:snapToGrid w:val="0"/>
          <w:color w:val="000000"/>
          <w:szCs w:val="28"/>
        </w:rPr>
        <w:t xml:space="preserve">для виконання (реалізації) </w:t>
      </w:r>
      <w:r w:rsidR="00681AC4" w:rsidRPr="00FE2669">
        <w:rPr>
          <w:b/>
          <w:i/>
          <w:snapToGrid w:val="0"/>
          <w:color w:val="000000"/>
          <w:szCs w:val="28"/>
        </w:rPr>
        <w:t>яких надається</w:t>
      </w:r>
    </w:p>
    <w:p w:rsidR="00681AC4" w:rsidRPr="00FE2669" w:rsidRDefault="00681AC4" w:rsidP="00681AC4">
      <w:pPr>
        <w:pStyle w:val="18"/>
        <w:widowControl w:val="0"/>
        <w:rPr>
          <w:b/>
          <w:i/>
          <w:snapToGrid w:val="0"/>
          <w:color w:val="000000"/>
          <w:szCs w:val="28"/>
        </w:rPr>
      </w:pPr>
      <w:r w:rsidRPr="00FE2669">
        <w:rPr>
          <w:b/>
          <w:i/>
          <w:snapToGrid w:val="0"/>
          <w:color w:val="000000"/>
          <w:szCs w:val="28"/>
        </w:rPr>
        <w:t>фінансова підтримка у 201</w:t>
      </w:r>
      <w:r w:rsidR="00FE2669" w:rsidRPr="00FE2669">
        <w:rPr>
          <w:b/>
          <w:i/>
          <w:snapToGrid w:val="0"/>
          <w:color w:val="000000"/>
          <w:szCs w:val="28"/>
        </w:rPr>
        <w:t>7</w:t>
      </w:r>
      <w:r w:rsidRPr="00FE2669">
        <w:rPr>
          <w:b/>
          <w:i/>
          <w:snapToGrid w:val="0"/>
          <w:color w:val="000000"/>
          <w:szCs w:val="28"/>
        </w:rPr>
        <w:t xml:space="preserve"> році </w:t>
      </w:r>
    </w:p>
    <w:p w:rsidR="00681AC4" w:rsidRPr="003B434D" w:rsidRDefault="00681AC4" w:rsidP="00681AC4">
      <w:pPr>
        <w:pStyle w:val="18"/>
        <w:widowControl w:val="0"/>
        <w:tabs>
          <w:tab w:val="left" w:pos="4395"/>
          <w:tab w:val="left" w:pos="4536"/>
          <w:tab w:val="left" w:pos="4820"/>
          <w:tab w:val="left" w:pos="4950"/>
          <w:tab w:val="left" w:pos="5310"/>
          <w:tab w:val="left" w:pos="5400"/>
          <w:tab w:val="left" w:pos="5670"/>
        </w:tabs>
        <w:ind w:firstLine="709"/>
        <w:jc w:val="both"/>
        <w:rPr>
          <w:snapToGrid w:val="0"/>
          <w:color w:val="000000"/>
          <w:szCs w:val="28"/>
        </w:rPr>
      </w:pPr>
    </w:p>
    <w:p w:rsidR="00681AC4" w:rsidRPr="003B434D" w:rsidRDefault="00681AC4" w:rsidP="00A325B7">
      <w:pPr>
        <w:pStyle w:val="HTML"/>
        <w:ind w:firstLine="709"/>
        <w:jc w:val="both"/>
        <w:rPr>
          <w:rFonts w:ascii="Times New Roman" w:hAnsi="Times New Roman" w:cs="Times New Roman"/>
          <w:lang w:val="uk-UA"/>
        </w:rPr>
      </w:pPr>
      <w:r>
        <w:rPr>
          <w:rFonts w:ascii="Times New Roman" w:hAnsi="Times New Roman" w:cs="Times New Roman"/>
          <w:lang w:val="uk-UA"/>
        </w:rPr>
        <w:t>Н</w:t>
      </w:r>
      <w:r w:rsidRPr="003B434D">
        <w:rPr>
          <w:rFonts w:ascii="Times New Roman" w:hAnsi="Times New Roman" w:cs="Times New Roman"/>
          <w:color w:val="auto"/>
          <w:lang w:val="uk-UA"/>
        </w:rPr>
        <w:t xml:space="preserve">а </w:t>
      </w:r>
      <w:r w:rsidR="00FE2669">
        <w:rPr>
          <w:rFonts w:ascii="Times New Roman" w:hAnsi="Times New Roman" w:cs="Times New Roman"/>
          <w:color w:val="auto"/>
          <w:lang w:val="uk-UA"/>
        </w:rPr>
        <w:t xml:space="preserve">виконання обласної </w:t>
      </w:r>
      <w:r>
        <w:rPr>
          <w:rFonts w:ascii="Times New Roman" w:hAnsi="Times New Roman" w:cs="Times New Roman"/>
          <w:color w:val="auto"/>
          <w:lang w:val="uk-UA"/>
        </w:rPr>
        <w:t xml:space="preserve">Програми «Молодь Чернігівщини» на 2016-2020 роки, затвердженої рішенням Чернігівської обласної ради від 29.03.2016 та відповідно до Порядку </w:t>
      </w:r>
      <w:r w:rsidRPr="003B434D">
        <w:rPr>
          <w:rFonts w:ascii="Times New Roman" w:hAnsi="Times New Roman" w:cs="Times New Roman"/>
          <w:lang w:val="uk-UA"/>
        </w:rPr>
        <w:t xml:space="preserve">проведення конкурсу з визначення програм (проектів, заходів), розроблених </w:t>
      </w:r>
      <w:r>
        <w:rPr>
          <w:rFonts w:ascii="Times New Roman" w:hAnsi="Times New Roman" w:cs="Times New Roman"/>
          <w:lang w:val="uk-UA"/>
        </w:rPr>
        <w:t>інститутами громадянського суспільства</w:t>
      </w:r>
      <w:r w:rsidRPr="003B434D">
        <w:rPr>
          <w:rFonts w:ascii="Times New Roman" w:hAnsi="Times New Roman" w:cs="Times New Roman"/>
          <w:lang w:val="uk-UA"/>
        </w:rPr>
        <w:t>, для виконання (реалізації) яких надається фінансова підтримка</w:t>
      </w:r>
      <w:bookmarkStart w:id="0" w:name="o4"/>
      <w:bookmarkEnd w:id="0"/>
      <w:r w:rsidRPr="003B434D">
        <w:rPr>
          <w:rFonts w:ascii="Times New Roman" w:hAnsi="Times New Roman" w:cs="Times New Roman"/>
          <w:lang w:val="uk-UA"/>
        </w:rPr>
        <w:t>,</w:t>
      </w:r>
      <w:r>
        <w:rPr>
          <w:rFonts w:ascii="Times New Roman" w:hAnsi="Times New Roman" w:cs="Times New Roman"/>
          <w:lang w:val="uk-UA"/>
        </w:rPr>
        <w:t xml:space="preserve"> затвердженого постановою Кабінету Міністрів України від 12.10.2011 №1049 (зі змінами та доповненнями), </w:t>
      </w:r>
      <w:r>
        <w:rPr>
          <w:rFonts w:ascii="Times New Roman" w:hAnsi="Times New Roman" w:cs="Times New Roman"/>
          <w:color w:val="auto"/>
          <w:lang w:val="uk-UA"/>
        </w:rPr>
        <w:t>розпорядження голови Чернігівської облдержадміністрації від 01.04.2016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rFonts w:ascii="Times New Roman" w:hAnsi="Times New Roman" w:cs="Times New Roman"/>
          <w:lang w:val="uk-UA"/>
        </w:rPr>
        <w:t xml:space="preserve">, </w:t>
      </w:r>
      <w:r w:rsidR="00FE2669">
        <w:rPr>
          <w:rFonts w:ascii="Times New Roman" w:hAnsi="Times New Roman" w:cs="Times New Roman"/>
          <w:lang w:val="uk-UA"/>
        </w:rPr>
        <w:t xml:space="preserve">на підставі </w:t>
      </w:r>
      <w:r>
        <w:rPr>
          <w:rFonts w:ascii="Times New Roman" w:hAnsi="Times New Roman" w:cs="Times New Roman"/>
          <w:lang w:val="uk-UA"/>
        </w:rPr>
        <w:t xml:space="preserve">рішення конкурсної комісії </w:t>
      </w:r>
      <w:r w:rsidR="00FE2669" w:rsidRPr="00FE2669">
        <w:rPr>
          <w:rFonts w:ascii="Times New Roman" w:hAnsi="Times New Roman" w:cs="Times New Roman"/>
          <w:lang w:val="uk-UA"/>
        </w:rPr>
        <w:t>Департаменту сім’ї, молоді та спорту облдержадміністрації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 обласного бюджету</w:t>
      </w:r>
      <w:r w:rsidR="00FC5B8B">
        <w:rPr>
          <w:rFonts w:ascii="Times New Roman" w:hAnsi="Times New Roman" w:cs="Times New Roman"/>
          <w:lang w:val="uk-UA"/>
        </w:rPr>
        <w:t>,</w:t>
      </w:r>
      <w:r w:rsidR="00FE2669">
        <w:rPr>
          <w:rFonts w:ascii="Times New Roman" w:hAnsi="Times New Roman" w:cs="Times New Roman"/>
          <w:lang w:val="uk-UA"/>
        </w:rPr>
        <w:t xml:space="preserve"> </w:t>
      </w:r>
      <w:r>
        <w:rPr>
          <w:rFonts w:ascii="Times New Roman" w:hAnsi="Times New Roman" w:cs="Times New Roman"/>
          <w:lang w:val="uk-UA"/>
        </w:rPr>
        <w:t xml:space="preserve">від </w:t>
      </w:r>
      <w:r w:rsidR="00FE2669">
        <w:rPr>
          <w:rFonts w:ascii="Times New Roman" w:hAnsi="Times New Roman" w:cs="Times New Roman"/>
          <w:lang w:val="uk-UA"/>
        </w:rPr>
        <w:t>27</w:t>
      </w:r>
      <w:r>
        <w:rPr>
          <w:rFonts w:ascii="Times New Roman" w:hAnsi="Times New Roman" w:cs="Times New Roman"/>
          <w:lang w:val="uk-UA"/>
        </w:rPr>
        <w:t>.0</w:t>
      </w:r>
      <w:r w:rsidR="00FE2669">
        <w:rPr>
          <w:rFonts w:ascii="Times New Roman" w:hAnsi="Times New Roman" w:cs="Times New Roman"/>
          <w:lang w:val="uk-UA"/>
        </w:rPr>
        <w:t>1</w:t>
      </w:r>
      <w:r>
        <w:rPr>
          <w:rFonts w:ascii="Times New Roman" w:hAnsi="Times New Roman" w:cs="Times New Roman"/>
          <w:lang w:val="uk-UA"/>
        </w:rPr>
        <w:t>.201</w:t>
      </w:r>
      <w:r w:rsidR="00FE2669">
        <w:rPr>
          <w:rFonts w:ascii="Times New Roman" w:hAnsi="Times New Roman" w:cs="Times New Roman"/>
          <w:lang w:val="uk-UA"/>
        </w:rPr>
        <w:t xml:space="preserve">7 № </w:t>
      </w:r>
      <w:r w:rsidR="00FE2669" w:rsidRPr="00FC5B8B">
        <w:rPr>
          <w:rFonts w:ascii="Times New Roman" w:hAnsi="Times New Roman" w:cs="Times New Roman"/>
          <w:color w:val="auto"/>
          <w:lang w:val="uk-UA"/>
        </w:rPr>
        <w:t>1</w:t>
      </w:r>
      <w:r w:rsidR="00FE2669">
        <w:rPr>
          <w:rFonts w:ascii="Times New Roman" w:hAnsi="Times New Roman" w:cs="Times New Roman"/>
          <w:lang w:val="uk-UA"/>
        </w:rPr>
        <w:t>,</w:t>
      </w:r>
    </w:p>
    <w:p w:rsidR="00681AC4" w:rsidRPr="00ED5B7D" w:rsidRDefault="00681AC4" w:rsidP="00A325B7">
      <w:pPr>
        <w:pStyle w:val="18"/>
        <w:widowControl w:val="0"/>
        <w:tabs>
          <w:tab w:val="left" w:pos="4111"/>
          <w:tab w:val="left" w:pos="4536"/>
          <w:tab w:val="left" w:pos="4820"/>
          <w:tab w:val="left" w:pos="4950"/>
          <w:tab w:val="left" w:pos="5310"/>
          <w:tab w:val="left" w:pos="5400"/>
          <w:tab w:val="left" w:pos="5670"/>
        </w:tabs>
        <w:ind w:firstLine="709"/>
        <w:jc w:val="both"/>
        <w:rPr>
          <w:color w:val="000000"/>
          <w:sz w:val="20"/>
        </w:rPr>
      </w:pPr>
    </w:p>
    <w:p w:rsidR="00681AC4" w:rsidRPr="006850AF" w:rsidRDefault="00681AC4" w:rsidP="00A325B7">
      <w:pPr>
        <w:pStyle w:val="21"/>
        <w:ind w:left="0" w:firstLine="0"/>
        <w:jc w:val="left"/>
        <w:rPr>
          <w:b/>
          <w:color w:val="000000"/>
          <w:sz w:val="28"/>
          <w:szCs w:val="28"/>
        </w:rPr>
      </w:pPr>
      <w:r w:rsidRPr="006850AF">
        <w:rPr>
          <w:b/>
          <w:color w:val="000000"/>
          <w:sz w:val="28"/>
          <w:szCs w:val="28"/>
        </w:rPr>
        <w:t>НАКАЗУЮ:</w:t>
      </w:r>
    </w:p>
    <w:p w:rsidR="00681AC4" w:rsidRPr="00ED5B7D" w:rsidRDefault="00681AC4" w:rsidP="00A325B7">
      <w:pPr>
        <w:pStyle w:val="21"/>
        <w:ind w:firstLine="709"/>
        <w:rPr>
          <w:color w:val="000000"/>
          <w:sz w:val="20"/>
        </w:rPr>
      </w:pPr>
    </w:p>
    <w:p w:rsidR="00681AC4" w:rsidRPr="003B434D" w:rsidRDefault="00681AC4" w:rsidP="00FC5B8B">
      <w:pPr>
        <w:pStyle w:val="18"/>
        <w:widowControl w:val="0"/>
        <w:tabs>
          <w:tab w:val="left" w:pos="935"/>
        </w:tabs>
        <w:ind w:firstLine="709"/>
        <w:jc w:val="both"/>
        <w:rPr>
          <w:szCs w:val="28"/>
        </w:rPr>
      </w:pPr>
      <w:r>
        <w:rPr>
          <w:snapToGrid w:val="0"/>
          <w:szCs w:val="28"/>
        </w:rPr>
        <w:t>1. Затвердити Перелік інститутів громадянського суспільства, визначених переможцями конкурсу</w:t>
      </w:r>
      <w:r w:rsidR="00FC5B8B">
        <w:rPr>
          <w:snapToGrid w:val="0"/>
          <w:szCs w:val="28"/>
        </w:rPr>
        <w:t xml:space="preserve"> </w:t>
      </w:r>
      <w:r w:rsidR="00FC5B8B" w:rsidRPr="00FC5B8B">
        <w:rPr>
          <w:snapToGrid w:val="0"/>
          <w:szCs w:val="28"/>
        </w:rPr>
        <w:t>з визначення програм (проектів, заходів), розроблених</w:t>
      </w:r>
      <w:r w:rsidR="00FC5B8B">
        <w:rPr>
          <w:snapToGrid w:val="0"/>
          <w:szCs w:val="28"/>
        </w:rPr>
        <w:t xml:space="preserve"> </w:t>
      </w:r>
      <w:r w:rsidR="00FC5B8B" w:rsidRPr="00FC5B8B">
        <w:rPr>
          <w:snapToGrid w:val="0"/>
          <w:szCs w:val="28"/>
        </w:rPr>
        <w:t>інститутами громадянського суспільства,</w:t>
      </w:r>
      <w:r w:rsidR="00FC5B8B">
        <w:rPr>
          <w:snapToGrid w:val="0"/>
          <w:szCs w:val="28"/>
        </w:rPr>
        <w:t xml:space="preserve"> </w:t>
      </w:r>
      <w:r w:rsidR="00FC5B8B" w:rsidRPr="00FC5B8B">
        <w:rPr>
          <w:snapToGrid w:val="0"/>
          <w:szCs w:val="28"/>
        </w:rPr>
        <w:t>для виконання (реалізації) яких надається</w:t>
      </w:r>
      <w:r w:rsidR="00FC5B8B">
        <w:rPr>
          <w:snapToGrid w:val="0"/>
          <w:szCs w:val="28"/>
        </w:rPr>
        <w:t xml:space="preserve"> </w:t>
      </w:r>
      <w:r w:rsidR="00FC5B8B" w:rsidRPr="00FC5B8B">
        <w:rPr>
          <w:snapToGrid w:val="0"/>
          <w:szCs w:val="28"/>
        </w:rPr>
        <w:t>фінансова підтримка у 2017 році</w:t>
      </w:r>
      <w:r w:rsidR="00A53C9C">
        <w:rPr>
          <w:snapToGrid w:val="0"/>
          <w:szCs w:val="28"/>
        </w:rPr>
        <w:t xml:space="preserve"> (далі - Перелік)</w:t>
      </w:r>
      <w:r w:rsidR="00FC5B8B">
        <w:rPr>
          <w:snapToGrid w:val="0"/>
          <w:szCs w:val="28"/>
        </w:rPr>
        <w:t xml:space="preserve">, та </w:t>
      </w:r>
      <w:r w:rsidR="00FC5B8B" w:rsidRPr="00FC5B8B">
        <w:rPr>
          <w:snapToGrid w:val="0"/>
          <w:szCs w:val="28"/>
        </w:rPr>
        <w:t>суми</w:t>
      </w:r>
      <w:r w:rsidR="00FC5B8B">
        <w:rPr>
          <w:snapToGrid w:val="0"/>
          <w:szCs w:val="28"/>
        </w:rPr>
        <w:t xml:space="preserve"> </w:t>
      </w:r>
      <w:r w:rsidR="00FC5B8B" w:rsidRPr="00FC5B8B">
        <w:rPr>
          <w:snapToGrid w:val="0"/>
          <w:szCs w:val="28"/>
        </w:rPr>
        <w:t>коштів для їх фінансування з обласного бюджету</w:t>
      </w:r>
      <w:r>
        <w:rPr>
          <w:snapToGrid w:val="0"/>
          <w:szCs w:val="28"/>
        </w:rPr>
        <w:t xml:space="preserve"> </w:t>
      </w:r>
      <w:r w:rsidR="00A82701">
        <w:rPr>
          <w:snapToGrid w:val="0"/>
          <w:szCs w:val="28"/>
        </w:rPr>
        <w:t>(</w:t>
      </w:r>
      <w:r>
        <w:rPr>
          <w:snapToGrid w:val="0"/>
          <w:szCs w:val="28"/>
        </w:rPr>
        <w:t>дода</w:t>
      </w:r>
      <w:r w:rsidR="00A82701">
        <w:rPr>
          <w:snapToGrid w:val="0"/>
          <w:szCs w:val="28"/>
        </w:rPr>
        <w:t>є</w:t>
      </w:r>
      <w:r>
        <w:rPr>
          <w:snapToGrid w:val="0"/>
          <w:szCs w:val="28"/>
        </w:rPr>
        <w:t>ться</w:t>
      </w:r>
      <w:r w:rsidR="00A82701">
        <w:rPr>
          <w:snapToGrid w:val="0"/>
          <w:szCs w:val="28"/>
        </w:rPr>
        <w:t>)</w:t>
      </w:r>
      <w:r w:rsidRPr="003B434D">
        <w:rPr>
          <w:szCs w:val="28"/>
        </w:rPr>
        <w:t>.</w:t>
      </w:r>
    </w:p>
    <w:p w:rsidR="00681AC4" w:rsidRPr="00D433EF" w:rsidRDefault="00681AC4" w:rsidP="00A325B7">
      <w:pPr>
        <w:pStyle w:val="18"/>
        <w:widowControl w:val="0"/>
        <w:tabs>
          <w:tab w:val="left" w:pos="935"/>
        </w:tabs>
        <w:ind w:firstLine="709"/>
        <w:jc w:val="both"/>
        <w:rPr>
          <w:snapToGrid w:val="0"/>
          <w:szCs w:val="28"/>
        </w:rPr>
      </w:pPr>
      <w:r>
        <w:rPr>
          <w:snapToGrid w:val="0"/>
          <w:szCs w:val="28"/>
        </w:rPr>
        <w:t xml:space="preserve">2. Відділу </w:t>
      </w:r>
      <w:r w:rsidR="00FE2669">
        <w:rPr>
          <w:snapToGrid w:val="0"/>
          <w:szCs w:val="28"/>
        </w:rPr>
        <w:t xml:space="preserve">з питань </w:t>
      </w:r>
      <w:r>
        <w:rPr>
          <w:snapToGrid w:val="0"/>
          <w:szCs w:val="28"/>
        </w:rPr>
        <w:t>молоді та організації оздоровлення дітей управління у справах сім’</w:t>
      </w:r>
      <w:r w:rsidRPr="00C105A5">
        <w:rPr>
          <w:snapToGrid w:val="0"/>
          <w:szCs w:val="28"/>
        </w:rPr>
        <w:t>ї та молоді Департаменту (</w:t>
      </w:r>
      <w:proofErr w:type="spellStart"/>
      <w:r w:rsidRPr="00C105A5">
        <w:rPr>
          <w:snapToGrid w:val="0"/>
          <w:szCs w:val="28"/>
        </w:rPr>
        <w:t>Семенченк</w:t>
      </w:r>
      <w:r>
        <w:rPr>
          <w:snapToGrid w:val="0"/>
          <w:szCs w:val="28"/>
        </w:rPr>
        <w:t>у</w:t>
      </w:r>
      <w:proofErr w:type="spellEnd"/>
      <w:r w:rsidRPr="00C105A5">
        <w:rPr>
          <w:snapToGrid w:val="0"/>
          <w:szCs w:val="28"/>
        </w:rPr>
        <w:t xml:space="preserve"> С.М.)</w:t>
      </w:r>
      <w:r w:rsidR="00C82B28">
        <w:rPr>
          <w:snapToGrid w:val="0"/>
          <w:szCs w:val="28"/>
        </w:rPr>
        <w:t xml:space="preserve"> забезпечити</w:t>
      </w:r>
      <w:r w:rsidRPr="00D433EF">
        <w:rPr>
          <w:snapToGrid w:val="0"/>
          <w:szCs w:val="28"/>
        </w:rPr>
        <w:t>:</w:t>
      </w:r>
    </w:p>
    <w:p w:rsidR="00C82B28" w:rsidRDefault="00681AC4" w:rsidP="00A325B7">
      <w:pPr>
        <w:pStyle w:val="18"/>
        <w:widowControl w:val="0"/>
        <w:ind w:firstLine="709"/>
        <w:jc w:val="both"/>
        <w:rPr>
          <w:snapToGrid w:val="0"/>
          <w:szCs w:val="28"/>
        </w:rPr>
      </w:pPr>
      <w:r>
        <w:rPr>
          <w:snapToGrid w:val="0"/>
          <w:szCs w:val="28"/>
        </w:rPr>
        <w:t>2</w:t>
      </w:r>
      <w:r w:rsidRPr="00280374">
        <w:rPr>
          <w:snapToGrid w:val="0"/>
          <w:szCs w:val="28"/>
        </w:rPr>
        <w:t>.</w:t>
      </w:r>
      <w:r>
        <w:rPr>
          <w:snapToGrid w:val="0"/>
          <w:szCs w:val="28"/>
        </w:rPr>
        <w:t>1</w:t>
      </w:r>
      <w:r w:rsidRPr="00280374">
        <w:rPr>
          <w:snapToGrid w:val="0"/>
          <w:szCs w:val="28"/>
        </w:rPr>
        <w:t>.</w:t>
      </w:r>
      <w:r>
        <w:rPr>
          <w:snapToGrid w:val="0"/>
          <w:szCs w:val="28"/>
          <w:lang w:val="ru-RU"/>
        </w:rPr>
        <w:t> </w:t>
      </w:r>
      <w:r w:rsidR="00C82B28">
        <w:rPr>
          <w:snapToGrid w:val="0"/>
          <w:szCs w:val="28"/>
          <w:lang w:val="ru-RU"/>
        </w:rPr>
        <w:t>У</w:t>
      </w:r>
      <w:r>
        <w:rPr>
          <w:snapToGrid w:val="0"/>
          <w:szCs w:val="28"/>
        </w:rPr>
        <w:t xml:space="preserve">кладення </w:t>
      </w:r>
      <w:r w:rsidR="00C82B28">
        <w:rPr>
          <w:snapToGrid w:val="0"/>
          <w:szCs w:val="28"/>
        </w:rPr>
        <w:t xml:space="preserve">договорів про виконання (реалізацію) програми (проекту, заходу) з інститутами громадянського суспільства, визначених </w:t>
      </w:r>
      <w:r w:rsidR="00C82B28">
        <w:rPr>
          <w:snapToGrid w:val="0"/>
          <w:szCs w:val="28"/>
        </w:rPr>
        <w:lastRenderedPageBreak/>
        <w:t xml:space="preserve">переможцями конкурсу відповідно до </w:t>
      </w:r>
      <w:r w:rsidR="00A82701">
        <w:rPr>
          <w:snapToGrid w:val="0"/>
          <w:szCs w:val="28"/>
        </w:rPr>
        <w:t xml:space="preserve">затвердженого </w:t>
      </w:r>
      <w:r w:rsidR="00C82B28">
        <w:rPr>
          <w:snapToGrid w:val="0"/>
          <w:szCs w:val="28"/>
        </w:rPr>
        <w:t>Переліку.</w:t>
      </w:r>
    </w:p>
    <w:p w:rsidR="00C82B28" w:rsidRDefault="00C82B28" w:rsidP="00A325B7">
      <w:pPr>
        <w:pStyle w:val="18"/>
        <w:widowControl w:val="0"/>
        <w:ind w:firstLine="709"/>
        <w:jc w:val="both"/>
        <w:rPr>
          <w:snapToGrid w:val="0"/>
          <w:szCs w:val="28"/>
        </w:rPr>
      </w:pPr>
      <w:r>
        <w:rPr>
          <w:snapToGrid w:val="0"/>
          <w:szCs w:val="28"/>
        </w:rPr>
        <w:t>2.2. Контроль за дотриманням умов договорів про виконання (реалізацію) програми (проекту, заходу).</w:t>
      </w:r>
    </w:p>
    <w:p w:rsidR="00C82B28" w:rsidRPr="00DA5E91" w:rsidRDefault="00C82B28" w:rsidP="00A53C9C">
      <w:pPr>
        <w:pStyle w:val="18"/>
        <w:widowControl w:val="0"/>
        <w:ind w:firstLine="709"/>
        <w:jc w:val="both"/>
        <w:rPr>
          <w:snapToGrid w:val="0"/>
          <w:szCs w:val="28"/>
        </w:rPr>
      </w:pPr>
      <w:r w:rsidRPr="00DA5E91">
        <w:rPr>
          <w:szCs w:val="28"/>
        </w:rPr>
        <w:t xml:space="preserve">2.3. </w:t>
      </w:r>
      <w:r w:rsidR="00DA5E91" w:rsidRPr="00DA5E91">
        <w:rPr>
          <w:szCs w:val="28"/>
        </w:rPr>
        <w:t>П</w:t>
      </w:r>
      <w:r w:rsidRPr="00DA5E91">
        <w:rPr>
          <w:szCs w:val="28"/>
        </w:rPr>
        <w:t xml:space="preserve">ідготовку проектів наказів </w:t>
      </w:r>
      <w:r w:rsidR="00DA5E91">
        <w:rPr>
          <w:szCs w:val="28"/>
        </w:rPr>
        <w:t>п</w:t>
      </w:r>
      <w:r w:rsidR="00DA5E91" w:rsidRPr="00DA5E91">
        <w:rPr>
          <w:szCs w:val="28"/>
        </w:rPr>
        <w:t>ро надання фінансової підтримки</w:t>
      </w:r>
      <w:r w:rsidRPr="00DA5E91">
        <w:rPr>
          <w:szCs w:val="28"/>
        </w:rPr>
        <w:t xml:space="preserve"> інститутам громадянського суспільства </w:t>
      </w:r>
      <w:r w:rsidR="00DA5E91">
        <w:rPr>
          <w:szCs w:val="28"/>
        </w:rPr>
        <w:t>для реалізації програм (проектів, заходів)</w:t>
      </w:r>
      <w:r w:rsidR="00A53C9C">
        <w:rPr>
          <w:szCs w:val="28"/>
        </w:rPr>
        <w:t xml:space="preserve"> </w:t>
      </w:r>
      <w:r w:rsidR="00A53C9C">
        <w:rPr>
          <w:snapToGrid w:val="0"/>
          <w:szCs w:val="28"/>
        </w:rPr>
        <w:t>відповідно до затверджених Переліку та</w:t>
      </w:r>
      <w:r w:rsidRPr="00DA5E91">
        <w:rPr>
          <w:szCs w:val="28"/>
        </w:rPr>
        <w:t xml:space="preserve"> сум коштів для їх фінансування</w:t>
      </w:r>
      <w:r w:rsidR="00A53C9C">
        <w:rPr>
          <w:szCs w:val="28"/>
        </w:rPr>
        <w:t xml:space="preserve"> з обласного бюджету</w:t>
      </w:r>
      <w:r w:rsidRPr="00DA5E91">
        <w:rPr>
          <w:szCs w:val="28"/>
        </w:rPr>
        <w:t>.</w:t>
      </w:r>
      <w:r w:rsidR="00681AC4" w:rsidRPr="00DA5E91">
        <w:rPr>
          <w:snapToGrid w:val="0"/>
          <w:szCs w:val="28"/>
        </w:rPr>
        <w:t xml:space="preserve"> </w:t>
      </w:r>
    </w:p>
    <w:p w:rsidR="00C82B28" w:rsidRPr="00A53C9C" w:rsidRDefault="00C82B28" w:rsidP="00A53C9C">
      <w:pPr>
        <w:autoSpaceDE w:val="0"/>
        <w:autoSpaceDN w:val="0"/>
        <w:adjustRightInd w:val="0"/>
        <w:ind w:firstLine="709"/>
        <w:jc w:val="both"/>
        <w:rPr>
          <w:snapToGrid w:val="0"/>
          <w:sz w:val="28"/>
          <w:szCs w:val="28"/>
          <w:lang w:val="uk-UA"/>
        </w:rPr>
      </w:pPr>
      <w:r w:rsidRPr="00DA5E91">
        <w:rPr>
          <w:snapToGrid w:val="0"/>
          <w:sz w:val="28"/>
          <w:szCs w:val="28"/>
        </w:rPr>
        <w:t xml:space="preserve">2.4. </w:t>
      </w:r>
      <w:r w:rsidR="00A53C9C" w:rsidRPr="00A53C9C">
        <w:rPr>
          <w:snapToGrid w:val="0"/>
          <w:sz w:val="28"/>
          <w:szCs w:val="28"/>
          <w:lang w:val="uk-UA"/>
        </w:rPr>
        <w:t>З</w:t>
      </w:r>
      <w:r w:rsidRPr="00A53C9C">
        <w:rPr>
          <w:sz w:val="28"/>
          <w:szCs w:val="28"/>
          <w:lang w:val="uk-UA" w:eastAsia="ru-RU"/>
        </w:rPr>
        <w:t>дійсн</w:t>
      </w:r>
      <w:r w:rsidR="00A53C9C" w:rsidRPr="00A53C9C">
        <w:rPr>
          <w:sz w:val="28"/>
          <w:szCs w:val="28"/>
          <w:lang w:val="uk-UA" w:eastAsia="ru-RU"/>
        </w:rPr>
        <w:t>ення</w:t>
      </w:r>
      <w:r w:rsidRPr="00A53C9C">
        <w:rPr>
          <w:sz w:val="28"/>
          <w:szCs w:val="28"/>
          <w:lang w:val="uk-UA" w:eastAsia="ru-RU"/>
        </w:rPr>
        <w:t xml:space="preserve"> моніторинг</w:t>
      </w:r>
      <w:r w:rsidR="00A53C9C" w:rsidRPr="00A53C9C">
        <w:rPr>
          <w:sz w:val="28"/>
          <w:szCs w:val="28"/>
          <w:lang w:val="uk-UA" w:eastAsia="ru-RU"/>
        </w:rPr>
        <w:t xml:space="preserve">у </w:t>
      </w:r>
      <w:r w:rsidRPr="00A53C9C">
        <w:rPr>
          <w:sz w:val="28"/>
          <w:szCs w:val="28"/>
          <w:lang w:val="uk-UA" w:eastAsia="ru-RU"/>
        </w:rPr>
        <w:t>виконання програм (проектів, заходів) інститутами громадянського суспільства</w:t>
      </w:r>
      <w:r w:rsidR="00A82701">
        <w:rPr>
          <w:sz w:val="28"/>
          <w:szCs w:val="28"/>
          <w:lang w:val="uk-UA" w:eastAsia="ru-RU"/>
        </w:rPr>
        <w:t>,</w:t>
      </w:r>
      <w:r w:rsidR="00A53C9C" w:rsidRPr="00A53C9C">
        <w:rPr>
          <w:sz w:val="28"/>
          <w:szCs w:val="28"/>
          <w:lang w:val="uk-UA" w:eastAsia="ru-RU"/>
        </w:rPr>
        <w:t xml:space="preserve"> </w:t>
      </w:r>
      <w:r w:rsidRPr="00A53C9C">
        <w:rPr>
          <w:sz w:val="28"/>
          <w:szCs w:val="28"/>
          <w:lang w:val="uk-UA"/>
        </w:rPr>
        <w:t xml:space="preserve">згідно із затвердженим </w:t>
      </w:r>
      <w:r w:rsidR="00A53C9C" w:rsidRPr="00A53C9C">
        <w:rPr>
          <w:sz w:val="28"/>
          <w:szCs w:val="28"/>
          <w:lang w:val="uk-UA"/>
        </w:rPr>
        <w:t>П</w:t>
      </w:r>
      <w:r w:rsidRPr="00A53C9C">
        <w:rPr>
          <w:sz w:val="28"/>
          <w:szCs w:val="28"/>
          <w:lang w:val="uk-UA"/>
        </w:rPr>
        <w:t>ереліком</w:t>
      </w:r>
      <w:r w:rsidR="00A82701">
        <w:rPr>
          <w:sz w:val="28"/>
          <w:szCs w:val="28"/>
          <w:lang w:val="uk-UA"/>
        </w:rPr>
        <w:t>,</w:t>
      </w:r>
      <w:r w:rsidRPr="00A53C9C">
        <w:rPr>
          <w:sz w:val="28"/>
          <w:szCs w:val="28"/>
          <w:lang w:val="uk-UA"/>
        </w:rPr>
        <w:t xml:space="preserve"> протягом лютого-</w:t>
      </w:r>
      <w:r w:rsidR="00A53C9C" w:rsidRPr="00A53C9C">
        <w:rPr>
          <w:sz w:val="28"/>
          <w:szCs w:val="28"/>
          <w:lang w:val="uk-UA"/>
        </w:rPr>
        <w:t>груд</w:t>
      </w:r>
      <w:r w:rsidRPr="00A53C9C">
        <w:rPr>
          <w:sz w:val="28"/>
          <w:szCs w:val="28"/>
          <w:lang w:val="uk-UA"/>
        </w:rPr>
        <w:t>ня 2017 року.</w:t>
      </w:r>
    </w:p>
    <w:p w:rsidR="00681AC4" w:rsidRPr="00DD2091" w:rsidRDefault="00C82B28" w:rsidP="00A325B7">
      <w:pPr>
        <w:pStyle w:val="18"/>
        <w:widowControl w:val="0"/>
        <w:ind w:firstLine="709"/>
        <w:jc w:val="both"/>
        <w:rPr>
          <w:snapToGrid w:val="0"/>
          <w:szCs w:val="28"/>
        </w:rPr>
      </w:pPr>
      <w:r>
        <w:rPr>
          <w:snapToGrid w:val="0"/>
          <w:szCs w:val="28"/>
        </w:rPr>
        <w:t>3</w:t>
      </w:r>
      <w:r w:rsidR="00681AC4">
        <w:rPr>
          <w:snapToGrid w:val="0"/>
          <w:szCs w:val="28"/>
        </w:rPr>
        <w:t>.</w:t>
      </w:r>
      <w:r w:rsidR="00681AC4">
        <w:rPr>
          <w:snapToGrid w:val="0"/>
          <w:szCs w:val="28"/>
          <w:lang w:val="ru-RU"/>
        </w:rPr>
        <w:t> </w:t>
      </w:r>
      <w:r>
        <w:rPr>
          <w:snapToGrid w:val="0"/>
          <w:szCs w:val="28"/>
        </w:rPr>
        <w:t>Відділу з питань молоді та організації оздоровлення дітей управління у справах сім’</w:t>
      </w:r>
      <w:r w:rsidRPr="00C105A5">
        <w:rPr>
          <w:snapToGrid w:val="0"/>
          <w:szCs w:val="28"/>
        </w:rPr>
        <w:t>ї та молоді Департаменту (</w:t>
      </w:r>
      <w:proofErr w:type="spellStart"/>
      <w:r w:rsidRPr="00C105A5">
        <w:rPr>
          <w:snapToGrid w:val="0"/>
          <w:szCs w:val="28"/>
        </w:rPr>
        <w:t>Семенченк</w:t>
      </w:r>
      <w:r>
        <w:rPr>
          <w:snapToGrid w:val="0"/>
          <w:szCs w:val="28"/>
        </w:rPr>
        <w:t>у</w:t>
      </w:r>
      <w:proofErr w:type="spellEnd"/>
      <w:r w:rsidRPr="00C105A5">
        <w:rPr>
          <w:snapToGrid w:val="0"/>
          <w:szCs w:val="28"/>
        </w:rPr>
        <w:t xml:space="preserve"> С.М.)</w:t>
      </w:r>
      <w:r>
        <w:rPr>
          <w:snapToGrid w:val="0"/>
          <w:szCs w:val="28"/>
        </w:rPr>
        <w:t xml:space="preserve"> та відділу </w:t>
      </w:r>
      <w:r w:rsidR="00A53C9C">
        <w:rPr>
          <w:snapToGrid w:val="0"/>
          <w:szCs w:val="28"/>
        </w:rPr>
        <w:t xml:space="preserve">організаційної та кадрової роботи управління з питань фізичної культури та спорту Департаменту </w:t>
      </w:r>
      <w:r>
        <w:rPr>
          <w:snapToGrid w:val="0"/>
          <w:szCs w:val="28"/>
        </w:rPr>
        <w:t>(</w:t>
      </w:r>
      <w:proofErr w:type="spellStart"/>
      <w:r>
        <w:rPr>
          <w:snapToGrid w:val="0"/>
          <w:szCs w:val="28"/>
        </w:rPr>
        <w:t>Мигрин</w:t>
      </w:r>
      <w:proofErr w:type="spellEnd"/>
      <w:r>
        <w:rPr>
          <w:snapToGrid w:val="0"/>
          <w:szCs w:val="28"/>
        </w:rPr>
        <w:t xml:space="preserve"> Л.О.) </w:t>
      </w:r>
      <w:r w:rsidR="00A53C9C">
        <w:rPr>
          <w:snapToGrid w:val="0"/>
          <w:szCs w:val="28"/>
        </w:rPr>
        <w:t>з</w:t>
      </w:r>
      <w:r w:rsidR="00681AC4">
        <w:rPr>
          <w:snapToGrid w:val="0"/>
          <w:szCs w:val="28"/>
        </w:rPr>
        <w:t xml:space="preserve">абезпечити розміщення на </w:t>
      </w:r>
      <w:proofErr w:type="spellStart"/>
      <w:r w:rsidR="00681AC4">
        <w:rPr>
          <w:snapToGrid w:val="0"/>
          <w:szCs w:val="28"/>
        </w:rPr>
        <w:t>веб-сайті</w:t>
      </w:r>
      <w:proofErr w:type="spellEnd"/>
      <w:r w:rsidR="00681AC4">
        <w:rPr>
          <w:snapToGrid w:val="0"/>
          <w:szCs w:val="28"/>
        </w:rPr>
        <w:t xml:space="preserve"> Департаменту</w:t>
      </w:r>
      <w:r w:rsidR="00A53C9C">
        <w:rPr>
          <w:snapToGrid w:val="0"/>
          <w:szCs w:val="28"/>
        </w:rPr>
        <w:t xml:space="preserve"> та облдержадміністрації</w:t>
      </w:r>
      <w:r w:rsidR="00681AC4">
        <w:rPr>
          <w:snapToGrid w:val="0"/>
          <w:szCs w:val="28"/>
        </w:rPr>
        <w:t xml:space="preserve"> розроблені переможцями конкурсу плани заходів та іншу інформацію, пов’</w:t>
      </w:r>
      <w:r w:rsidR="00681AC4" w:rsidRPr="000D2DDF">
        <w:rPr>
          <w:snapToGrid w:val="0"/>
          <w:szCs w:val="28"/>
        </w:rPr>
        <w:t>язану з виконанням (реалізацією) програм (проектів, заходів)</w:t>
      </w:r>
      <w:r w:rsidR="00681AC4">
        <w:rPr>
          <w:snapToGrid w:val="0"/>
          <w:szCs w:val="28"/>
        </w:rPr>
        <w:t>.</w:t>
      </w:r>
    </w:p>
    <w:p w:rsidR="00681AC4" w:rsidRDefault="00C82B28" w:rsidP="00A325B7">
      <w:pPr>
        <w:pStyle w:val="18"/>
        <w:widowControl w:val="0"/>
        <w:ind w:firstLine="709"/>
        <w:jc w:val="both"/>
        <w:rPr>
          <w:snapToGrid w:val="0"/>
          <w:szCs w:val="28"/>
        </w:rPr>
      </w:pPr>
      <w:r>
        <w:rPr>
          <w:snapToGrid w:val="0"/>
          <w:szCs w:val="28"/>
        </w:rPr>
        <w:t>4</w:t>
      </w:r>
      <w:r w:rsidR="00681AC4" w:rsidRPr="00B217B1">
        <w:rPr>
          <w:snapToGrid w:val="0"/>
          <w:szCs w:val="28"/>
        </w:rPr>
        <w:t>. Контроль за вико</w:t>
      </w:r>
      <w:r w:rsidR="006850AF">
        <w:rPr>
          <w:snapToGrid w:val="0"/>
          <w:szCs w:val="28"/>
        </w:rPr>
        <w:t>нанням наказу залишаю за собою.</w:t>
      </w:r>
    </w:p>
    <w:p w:rsidR="006850AF" w:rsidRDefault="006850AF" w:rsidP="00A325B7">
      <w:pPr>
        <w:pStyle w:val="18"/>
        <w:widowControl w:val="0"/>
        <w:ind w:firstLine="709"/>
        <w:jc w:val="both"/>
        <w:rPr>
          <w:snapToGrid w:val="0"/>
          <w:szCs w:val="28"/>
        </w:rPr>
      </w:pPr>
    </w:p>
    <w:p w:rsidR="006850AF" w:rsidRDefault="006850AF" w:rsidP="00A325B7">
      <w:pPr>
        <w:pStyle w:val="18"/>
        <w:widowControl w:val="0"/>
        <w:ind w:firstLine="709"/>
        <w:jc w:val="both"/>
        <w:rPr>
          <w:snapToGrid w:val="0"/>
          <w:szCs w:val="28"/>
        </w:rPr>
      </w:pPr>
    </w:p>
    <w:p w:rsidR="006850AF" w:rsidRDefault="006850AF" w:rsidP="00A325B7">
      <w:pPr>
        <w:pStyle w:val="18"/>
        <w:widowControl w:val="0"/>
        <w:ind w:firstLine="709"/>
        <w:jc w:val="both"/>
        <w:rPr>
          <w:snapToGrid w:val="0"/>
          <w:szCs w:val="28"/>
        </w:rPr>
      </w:pPr>
    </w:p>
    <w:p w:rsidR="006850AF" w:rsidRDefault="006850AF" w:rsidP="00A325B7">
      <w:pPr>
        <w:pStyle w:val="18"/>
        <w:widowControl w:val="0"/>
        <w:ind w:firstLine="709"/>
        <w:jc w:val="both"/>
        <w:rPr>
          <w:snapToGrid w:val="0"/>
          <w:szCs w:val="28"/>
        </w:rPr>
      </w:pPr>
    </w:p>
    <w:p w:rsidR="006850AF" w:rsidRPr="00B217B1" w:rsidRDefault="006850AF" w:rsidP="00A325B7">
      <w:pPr>
        <w:pStyle w:val="18"/>
        <w:widowControl w:val="0"/>
        <w:ind w:firstLine="709"/>
        <w:jc w:val="both"/>
        <w:rPr>
          <w:snapToGrid w:val="0"/>
          <w:szCs w:val="28"/>
        </w:rPr>
      </w:pPr>
    </w:p>
    <w:p w:rsidR="00681AC4" w:rsidRDefault="00681AC4" w:rsidP="00A325B7">
      <w:pPr>
        <w:ind w:firstLine="709"/>
        <w:rPr>
          <w:sz w:val="28"/>
          <w:szCs w:val="28"/>
        </w:rPr>
      </w:pPr>
    </w:p>
    <w:p w:rsidR="00681AC4" w:rsidRDefault="00681AC4" w:rsidP="00A325B7">
      <w:pPr>
        <w:pStyle w:val="18"/>
        <w:widowControl w:val="0"/>
        <w:jc w:val="both"/>
        <w:rPr>
          <w:b/>
          <w:szCs w:val="28"/>
        </w:rPr>
      </w:pPr>
      <w:r>
        <w:rPr>
          <w:b/>
          <w:szCs w:val="28"/>
        </w:rPr>
        <w:t>Директор Департаменту                                                                 Н.П. Лемеш</w:t>
      </w:r>
    </w:p>
    <w:p w:rsidR="00681AC4" w:rsidRDefault="00681AC4" w:rsidP="00A325B7">
      <w:pPr>
        <w:ind w:firstLine="709"/>
        <w:rPr>
          <w:sz w:val="28"/>
          <w:szCs w:val="28"/>
          <w:lang w:val="uk-UA"/>
        </w:rPr>
      </w:pPr>
    </w:p>
    <w:p w:rsidR="006850AF" w:rsidRDefault="006850AF" w:rsidP="00A325B7">
      <w:pPr>
        <w:ind w:firstLine="709"/>
        <w:rPr>
          <w:sz w:val="28"/>
          <w:szCs w:val="28"/>
          <w:lang w:val="uk-UA"/>
        </w:rPr>
      </w:pPr>
    </w:p>
    <w:p w:rsidR="006850AF" w:rsidRDefault="006850AF" w:rsidP="00A325B7">
      <w:pPr>
        <w:ind w:firstLine="709"/>
        <w:rPr>
          <w:sz w:val="28"/>
          <w:szCs w:val="28"/>
          <w:lang w:val="uk-UA"/>
        </w:rPr>
      </w:pPr>
    </w:p>
    <w:p w:rsidR="006850AF" w:rsidRDefault="006850AF" w:rsidP="00A325B7">
      <w:pPr>
        <w:ind w:firstLine="709"/>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A53C9C" w:rsidRDefault="00A53C9C" w:rsidP="00681AC4">
      <w:pPr>
        <w:rPr>
          <w:sz w:val="28"/>
          <w:szCs w:val="28"/>
          <w:lang w:val="uk-UA"/>
        </w:rPr>
      </w:pPr>
    </w:p>
    <w:p w:rsidR="00A53C9C" w:rsidRDefault="00A53C9C"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Default="006850AF" w:rsidP="00681AC4">
      <w:pPr>
        <w:rPr>
          <w:sz w:val="28"/>
          <w:szCs w:val="28"/>
          <w:lang w:val="uk-UA"/>
        </w:rPr>
      </w:pPr>
    </w:p>
    <w:p w:rsidR="006850AF" w:rsidRPr="004A3D8E" w:rsidRDefault="00C82B28" w:rsidP="009843D9">
      <w:pPr>
        <w:ind w:left="5529"/>
        <w:rPr>
          <w:sz w:val="28"/>
          <w:szCs w:val="28"/>
          <w:lang w:val="uk-UA"/>
        </w:rPr>
      </w:pPr>
      <w:r w:rsidRPr="004A3D8E">
        <w:rPr>
          <w:sz w:val="28"/>
          <w:szCs w:val="28"/>
          <w:lang w:val="uk-UA"/>
        </w:rPr>
        <w:lastRenderedPageBreak/>
        <w:t>ЗАТВЕРДЖЕНО</w:t>
      </w:r>
    </w:p>
    <w:p w:rsidR="002714F4" w:rsidRPr="004A3D8E" w:rsidRDefault="002714F4" w:rsidP="009843D9">
      <w:pPr>
        <w:ind w:left="5529"/>
        <w:rPr>
          <w:sz w:val="28"/>
          <w:szCs w:val="28"/>
          <w:lang w:val="uk-UA"/>
        </w:rPr>
      </w:pPr>
    </w:p>
    <w:p w:rsidR="002714F4" w:rsidRPr="004A3D8E" w:rsidRDefault="00C82B28" w:rsidP="009843D9">
      <w:pPr>
        <w:ind w:left="5529"/>
        <w:rPr>
          <w:sz w:val="28"/>
          <w:szCs w:val="28"/>
          <w:lang w:val="uk-UA"/>
        </w:rPr>
      </w:pPr>
      <w:r w:rsidRPr="004A3D8E">
        <w:rPr>
          <w:sz w:val="28"/>
          <w:szCs w:val="28"/>
          <w:lang w:val="uk-UA"/>
        </w:rPr>
        <w:t xml:space="preserve">наказ </w:t>
      </w:r>
      <w:r w:rsidR="006850AF" w:rsidRPr="004A3D8E">
        <w:rPr>
          <w:sz w:val="28"/>
          <w:szCs w:val="28"/>
          <w:lang w:val="uk-UA"/>
        </w:rPr>
        <w:t xml:space="preserve">директора Департаменту </w:t>
      </w:r>
    </w:p>
    <w:p w:rsidR="006850AF" w:rsidRPr="004A3D8E" w:rsidRDefault="006850AF" w:rsidP="009843D9">
      <w:pPr>
        <w:ind w:left="5529"/>
        <w:rPr>
          <w:sz w:val="28"/>
          <w:szCs w:val="28"/>
          <w:lang w:val="uk-UA"/>
        </w:rPr>
      </w:pPr>
      <w:r w:rsidRPr="004A3D8E">
        <w:rPr>
          <w:sz w:val="28"/>
          <w:szCs w:val="28"/>
          <w:lang w:val="uk-UA"/>
        </w:rPr>
        <w:t xml:space="preserve">сім’ї, молоді та спорту облдержадміністрації </w:t>
      </w:r>
    </w:p>
    <w:p w:rsidR="006850AF" w:rsidRPr="004A3D8E" w:rsidRDefault="006850AF" w:rsidP="009843D9">
      <w:pPr>
        <w:ind w:left="5529"/>
        <w:rPr>
          <w:sz w:val="28"/>
          <w:szCs w:val="28"/>
          <w:lang w:val="uk-UA"/>
        </w:rPr>
      </w:pPr>
      <w:r w:rsidRPr="004A3D8E">
        <w:rPr>
          <w:sz w:val="28"/>
          <w:szCs w:val="28"/>
          <w:lang w:val="uk-UA"/>
        </w:rPr>
        <w:t>від ___________ № ____</w:t>
      </w:r>
    </w:p>
    <w:p w:rsidR="006850AF" w:rsidRPr="004A3D8E" w:rsidRDefault="006850AF" w:rsidP="006850AF">
      <w:pPr>
        <w:tabs>
          <w:tab w:val="left" w:pos="1540"/>
          <w:tab w:val="left" w:pos="5670"/>
        </w:tabs>
        <w:ind w:left="-171" w:right="-164"/>
        <w:rPr>
          <w:b/>
          <w:snapToGrid w:val="0"/>
          <w:sz w:val="28"/>
          <w:szCs w:val="28"/>
          <w:lang w:val="uk-UA"/>
        </w:rPr>
      </w:pPr>
    </w:p>
    <w:p w:rsidR="00A325B7" w:rsidRDefault="00A325B7" w:rsidP="006850AF">
      <w:pPr>
        <w:tabs>
          <w:tab w:val="left" w:pos="1540"/>
          <w:tab w:val="left" w:pos="5670"/>
        </w:tabs>
        <w:ind w:left="-171" w:right="-164"/>
        <w:jc w:val="center"/>
        <w:rPr>
          <w:b/>
          <w:snapToGrid w:val="0"/>
          <w:sz w:val="28"/>
          <w:szCs w:val="28"/>
          <w:lang w:val="uk-UA"/>
        </w:rPr>
      </w:pPr>
    </w:p>
    <w:p w:rsidR="006850AF" w:rsidRDefault="006850AF" w:rsidP="00A325B7">
      <w:pPr>
        <w:tabs>
          <w:tab w:val="left" w:pos="1540"/>
          <w:tab w:val="left" w:pos="5670"/>
        </w:tabs>
        <w:ind w:right="-164"/>
        <w:jc w:val="center"/>
        <w:rPr>
          <w:b/>
          <w:snapToGrid w:val="0"/>
          <w:sz w:val="28"/>
          <w:szCs w:val="28"/>
          <w:lang w:val="uk-UA"/>
        </w:rPr>
      </w:pPr>
      <w:r>
        <w:rPr>
          <w:b/>
          <w:snapToGrid w:val="0"/>
          <w:sz w:val="28"/>
          <w:szCs w:val="28"/>
          <w:lang w:val="uk-UA"/>
        </w:rPr>
        <w:t>ПЕРЕЛІК</w:t>
      </w:r>
    </w:p>
    <w:p w:rsidR="00681AC4" w:rsidRDefault="00681AC4" w:rsidP="00A325B7">
      <w:pPr>
        <w:tabs>
          <w:tab w:val="left" w:pos="1540"/>
          <w:tab w:val="left" w:pos="5670"/>
        </w:tabs>
        <w:ind w:right="-164"/>
        <w:jc w:val="center"/>
        <w:rPr>
          <w:b/>
          <w:sz w:val="28"/>
          <w:szCs w:val="28"/>
          <w:lang w:val="uk-UA"/>
        </w:rPr>
      </w:pPr>
      <w:r w:rsidRPr="006850AF">
        <w:rPr>
          <w:b/>
          <w:snapToGrid w:val="0"/>
          <w:sz w:val="28"/>
          <w:szCs w:val="28"/>
          <w:lang w:val="uk-UA"/>
        </w:rPr>
        <w:t>інститу</w:t>
      </w:r>
      <w:r w:rsidR="006850AF" w:rsidRPr="006850AF">
        <w:rPr>
          <w:b/>
          <w:snapToGrid w:val="0"/>
          <w:sz w:val="28"/>
          <w:szCs w:val="28"/>
          <w:lang w:val="uk-UA"/>
        </w:rPr>
        <w:t xml:space="preserve">тів громадянського суспільства, </w:t>
      </w:r>
      <w:r w:rsidRPr="006850AF">
        <w:rPr>
          <w:b/>
          <w:snapToGrid w:val="0"/>
          <w:sz w:val="28"/>
          <w:szCs w:val="28"/>
          <w:lang w:val="uk-UA"/>
        </w:rPr>
        <w:t xml:space="preserve">визначених </w:t>
      </w:r>
      <w:r w:rsidR="004A3D8E">
        <w:rPr>
          <w:b/>
          <w:snapToGrid w:val="0"/>
          <w:sz w:val="28"/>
          <w:szCs w:val="28"/>
          <w:lang w:val="uk-UA"/>
        </w:rPr>
        <w:t>переможцями конкурсу</w:t>
      </w:r>
      <w:r w:rsidR="006850AF" w:rsidRPr="006850AF">
        <w:rPr>
          <w:b/>
          <w:snapToGrid w:val="0"/>
          <w:sz w:val="28"/>
          <w:szCs w:val="28"/>
          <w:lang w:val="uk-UA"/>
        </w:rPr>
        <w:t xml:space="preserve"> </w:t>
      </w:r>
      <w:r w:rsidR="004A3D8E" w:rsidRPr="004A3D8E">
        <w:rPr>
          <w:b/>
          <w:snapToGrid w:val="0"/>
          <w:color w:val="000000"/>
          <w:sz w:val="28"/>
          <w:szCs w:val="28"/>
          <w:lang w:val="uk-UA"/>
        </w:rPr>
        <w:t>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у 2017 році</w:t>
      </w:r>
    </w:p>
    <w:p w:rsidR="00A325B7" w:rsidRDefault="00A325B7" w:rsidP="00A325B7">
      <w:pPr>
        <w:tabs>
          <w:tab w:val="left" w:pos="1540"/>
          <w:tab w:val="left" w:pos="5670"/>
        </w:tabs>
        <w:ind w:right="-164"/>
        <w:jc w:val="center"/>
        <w:rPr>
          <w:b/>
          <w:sz w:val="28"/>
          <w:szCs w:val="28"/>
          <w:lang w:val="uk-UA"/>
        </w:rPr>
      </w:pPr>
    </w:p>
    <w:p w:rsidR="00A325B7" w:rsidRPr="00A325B7" w:rsidRDefault="00A325B7" w:rsidP="00A325B7">
      <w:pPr>
        <w:tabs>
          <w:tab w:val="left" w:pos="1540"/>
          <w:tab w:val="left" w:pos="5670"/>
        </w:tabs>
        <w:ind w:right="-164" w:firstLine="709"/>
        <w:jc w:val="both"/>
        <w:rPr>
          <w:sz w:val="28"/>
          <w:szCs w:val="28"/>
          <w:lang w:val="uk-UA"/>
        </w:rPr>
      </w:pPr>
      <w:r w:rsidRPr="00A325B7">
        <w:rPr>
          <w:sz w:val="28"/>
          <w:szCs w:val="28"/>
          <w:lang w:val="uk-UA"/>
        </w:rPr>
        <w:t xml:space="preserve">1. </w:t>
      </w:r>
      <w:r w:rsidR="002714F4" w:rsidRPr="00A325B7">
        <w:rPr>
          <w:sz w:val="28"/>
          <w:szCs w:val="28"/>
          <w:lang w:val="uk-UA"/>
        </w:rPr>
        <w:t>Чернігівське обласне відділення Всеукраїнської благодійної організації «Всеукраїнська Мережа людей, які живуть з ВІЛ/СНІД»</w:t>
      </w:r>
      <w:r w:rsidR="002714F4">
        <w:rPr>
          <w:sz w:val="28"/>
          <w:szCs w:val="28"/>
          <w:lang w:val="uk-UA"/>
        </w:rPr>
        <w:t>, п</w:t>
      </w:r>
      <w:r w:rsidRPr="00A325B7">
        <w:rPr>
          <w:sz w:val="28"/>
          <w:szCs w:val="28"/>
          <w:lang w:val="uk-UA"/>
        </w:rPr>
        <w:t>роект «Обласний конкурс популяризації та утвердження здорового і безпечного способу життя «Чернігівщина обирає життя!»</w:t>
      </w:r>
      <w:r w:rsidR="002714F4">
        <w:rPr>
          <w:sz w:val="28"/>
          <w:szCs w:val="28"/>
          <w:lang w:val="uk-UA"/>
        </w:rPr>
        <w:t xml:space="preserve"> (9000,00 </w:t>
      </w:r>
      <w:proofErr w:type="spellStart"/>
      <w:r w:rsidR="002714F4">
        <w:rPr>
          <w:sz w:val="28"/>
          <w:szCs w:val="28"/>
          <w:lang w:val="uk-UA"/>
        </w:rPr>
        <w:t>грн</w:t>
      </w:r>
      <w:proofErr w:type="spellEnd"/>
      <w:r w:rsidR="002714F4">
        <w:rPr>
          <w:sz w:val="28"/>
          <w:szCs w:val="28"/>
          <w:lang w:val="uk-UA"/>
        </w:rPr>
        <w:t>)</w:t>
      </w:r>
      <w:r w:rsidRPr="00A325B7">
        <w:rPr>
          <w:sz w:val="28"/>
          <w:szCs w:val="28"/>
          <w:lang w:val="uk-UA"/>
        </w:rPr>
        <w:t>;</w:t>
      </w:r>
    </w:p>
    <w:p w:rsidR="00A325B7" w:rsidRPr="004A3D8E" w:rsidRDefault="00A325B7" w:rsidP="00A325B7">
      <w:pPr>
        <w:tabs>
          <w:tab w:val="left" w:pos="1540"/>
          <w:tab w:val="left" w:pos="5670"/>
        </w:tabs>
        <w:ind w:right="-164" w:firstLine="709"/>
        <w:jc w:val="both"/>
        <w:rPr>
          <w:sz w:val="28"/>
          <w:szCs w:val="28"/>
          <w:lang w:val="uk-UA"/>
        </w:rPr>
      </w:pPr>
      <w:r w:rsidRPr="004A3D8E">
        <w:rPr>
          <w:sz w:val="28"/>
          <w:szCs w:val="28"/>
          <w:lang w:val="uk-UA"/>
        </w:rPr>
        <w:t xml:space="preserve">2. </w:t>
      </w:r>
      <w:r w:rsidR="004A3D8E" w:rsidRPr="004A3D8E">
        <w:rPr>
          <w:sz w:val="28"/>
          <w:szCs w:val="28"/>
          <w:lang w:val="uk-UA"/>
        </w:rPr>
        <w:t>Громадська організація «Всеукраїнська молодіжна організація «Зелене плем’я», з</w:t>
      </w:r>
      <w:r w:rsidRPr="004A3D8E">
        <w:rPr>
          <w:sz w:val="28"/>
          <w:szCs w:val="28"/>
          <w:lang w:val="uk-UA"/>
        </w:rPr>
        <w:t>ахід «</w:t>
      </w:r>
      <w:proofErr w:type="spellStart"/>
      <w:r w:rsidRPr="004A3D8E">
        <w:rPr>
          <w:sz w:val="28"/>
          <w:szCs w:val="28"/>
          <w:lang w:val="uk-UA"/>
        </w:rPr>
        <w:t>Ленд</w:t>
      </w:r>
      <w:proofErr w:type="spellEnd"/>
      <w:r w:rsidRPr="004A3D8E">
        <w:rPr>
          <w:sz w:val="28"/>
          <w:szCs w:val="28"/>
          <w:lang w:val="uk-UA"/>
        </w:rPr>
        <w:t xml:space="preserve"> </w:t>
      </w:r>
      <w:proofErr w:type="spellStart"/>
      <w:r w:rsidRPr="004A3D8E">
        <w:rPr>
          <w:sz w:val="28"/>
          <w:szCs w:val="28"/>
          <w:lang w:val="uk-UA"/>
        </w:rPr>
        <w:t>АРТ</w:t>
      </w:r>
      <w:proofErr w:type="spellEnd"/>
      <w:r w:rsidRPr="004A3D8E">
        <w:rPr>
          <w:sz w:val="28"/>
          <w:szCs w:val="28"/>
          <w:lang w:val="uk-UA"/>
        </w:rPr>
        <w:t xml:space="preserve"> мобілізація 2017» в мистецькому хуторі </w:t>
      </w:r>
      <w:proofErr w:type="spellStart"/>
      <w:r w:rsidRPr="004A3D8E">
        <w:rPr>
          <w:sz w:val="28"/>
          <w:szCs w:val="28"/>
          <w:lang w:val="uk-UA"/>
        </w:rPr>
        <w:t>Обирок</w:t>
      </w:r>
      <w:proofErr w:type="spellEnd"/>
      <w:r w:rsidRPr="004A3D8E">
        <w:rPr>
          <w:sz w:val="28"/>
          <w:szCs w:val="28"/>
          <w:lang w:val="uk-UA"/>
        </w:rPr>
        <w:t>»</w:t>
      </w:r>
      <w:r w:rsidR="004A3D8E" w:rsidRPr="004A3D8E">
        <w:rPr>
          <w:sz w:val="28"/>
          <w:szCs w:val="28"/>
          <w:lang w:val="uk-UA"/>
        </w:rPr>
        <w:t xml:space="preserve"> (30000,00 </w:t>
      </w:r>
      <w:proofErr w:type="spellStart"/>
      <w:r w:rsidR="004A3D8E" w:rsidRPr="004A3D8E">
        <w:rPr>
          <w:sz w:val="28"/>
          <w:szCs w:val="28"/>
          <w:lang w:val="uk-UA"/>
        </w:rPr>
        <w:t>грн</w:t>
      </w:r>
      <w:proofErr w:type="spellEnd"/>
      <w:r w:rsidR="004A3D8E" w:rsidRPr="004A3D8E">
        <w:rPr>
          <w:sz w:val="28"/>
          <w:szCs w:val="28"/>
          <w:lang w:val="uk-UA"/>
        </w:rPr>
        <w:t>);</w:t>
      </w:r>
    </w:p>
    <w:p w:rsidR="00A325B7" w:rsidRPr="00A325B7" w:rsidRDefault="00A325B7" w:rsidP="00A325B7">
      <w:pPr>
        <w:tabs>
          <w:tab w:val="left" w:pos="1540"/>
          <w:tab w:val="left" w:pos="5670"/>
        </w:tabs>
        <w:ind w:right="-164" w:firstLine="709"/>
        <w:jc w:val="both"/>
        <w:rPr>
          <w:sz w:val="28"/>
          <w:szCs w:val="28"/>
          <w:lang w:val="uk-UA"/>
        </w:rPr>
      </w:pPr>
      <w:r w:rsidRPr="004A3D8E">
        <w:rPr>
          <w:sz w:val="28"/>
          <w:szCs w:val="28"/>
          <w:lang w:val="uk-UA"/>
        </w:rPr>
        <w:t xml:space="preserve">3. </w:t>
      </w:r>
      <w:proofErr w:type="spellStart"/>
      <w:r w:rsidR="004A3D8E" w:rsidRPr="00A325B7">
        <w:rPr>
          <w:sz w:val="28"/>
          <w:szCs w:val="28"/>
          <w:lang w:val="uk-UA"/>
        </w:rPr>
        <w:t>Сосницька</w:t>
      </w:r>
      <w:proofErr w:type="spellEnd"/>
      <w:r w:rsidR="004A3D8E" w:rsidRPr="00A325B7">
        <w:rPr>
          <w:sz w:val="28"/>
          <w:szCs w:val="28"/>
          <w:lang w:val="uk-UA"/>
        </w:rPr>
        <w:t xml:space="preserve"> районна молодіжна громадська організація Спортивний клуб «Анти»</w:t>
      </w:r>
      <w:r w:rsidR="004A3D8E">
        <w:rPr>
          <w:sz w:val="28"/>
          <w:szCs w:val="28"/>
          <w:lang w:val="uk-UA"/>
        </w:rPr>
        <w:t>, п</w:t>
      </w:r>
      <w:r w:rsidRPr="004A3D8E">
        <w:rPr>
          <w:sz w:val="28"/>
          <w:szCs w:val="28"/>
          <w:lang w:val="uk-UA"/>
        </w:rPr>
        <w:t>роект «</w:t>
      </w:r>
      <w:r w:rsidRPr="00A325B7">
        <w:rPr>
          <w:sz w:val="28"/>
          <w:szCs w:val="28"/>
          <w:lang w:val="uk-UA"/>
        </w:rPr>
        <w:t>Молодіжний спортивно-патріотичний табір «Січ»</w:t>
      </w:r>
      <w:r w:rsidR="004A3D8E">
        <w:rPr>
          <w:sz w:val="28"/>
          <w:szCs w:val="28"/>
          <w:lang w:val="uk-UA"/>
        </w:rPr>
        <w:t xml:space="preserve"> (29000,00 </w:t>
      </w:r>
      <w:proofErr w:type="spellStart"/>
      <w:r w:rsidR="004A3D8E">
        <w:rPr>
          <w:sz w:val="28"/>
          <w:szCs w:val="28"/>
          <w:lang w:val="uk-UA"/>
        </w:rPr>
        <w:t>грн</w:t>
      </w:r>
      <w:proofErr w:type="spellEnd"/>
      <w:r w:rsidR="004A3D8E">
        <w:rPr>
          <w:sz w:val="28"/>
          <w:szCs w:val="28"/>
          <w:lang w:val="uk-UA"/>
        </w:rPr>
        <w:t>)</w:t>
      </w:r>
      <w:r w:rsidRPr="00A325B7">
        <w:rPr>
          <w:sz w:val="28"/>
          <w:szCs w:val="28"/>
          <w:lang w:val="uk-UA"/>
        </w:rPr>
        <w:t>;</w:t>
      </w:r>
    </w:p>
    <w:p w:rsidR="00A325B7" w:rsidRPr="00A325B7" w:rsidRDefault="00A325B7" w:rsidP="00A325B7">
      <w:pPr>
        <w:tabs>
          <w:tab w:val="left" w:pos="1540"/>
          <w:tab w:val="left" w:pos="5670"/>
        </w:tabs>
        <w:ind w:right="-164" w:firstLine="709"/>
        <w:jc w:val="both"/>
        <w:rPr>
          <w:sz w:val="28"/>
          <w:szCs w:val="28"/>
          <w:lang w:val="uk-UA"/>
        </w:rPr>
      </w:pPr>
      <w:r w:rsidRPr="00A325B7">
        <w:rPr>
          <w:sz w:val="28"/>
          <w:szCs w:val="28"/>
          <w:lang w:val="uk-UA"/>
        </w:rPr>
        <w:t xml:space="preserve">4. </w:t>
      </w:r>
      <w:r w:rsidR="004A3D8E" w:rsidRPr="00A325B7">
        <w:rPr>
          <w:sz w:val="28"/>
          <w:szCs w:val="28"/>
          <w:lang w:val="uk-UA"/>
        </w:rPr>
        <w:t>Громадська організація «Всеукраїнська молодіжна організація «Зелене плем’я»</w:t>
      </w:r>
      <w:r w:rsidR="004A3D8E">
        <w:rPr>
          <w:sz w:val="28"/>
          <w:szCs w:val="28"/>
          <w:lang w:val="uk-UA"/>
        </w:rPr>
        <w:t>, з</w:t>
      </w:r>
      <w:r w:rsidRPr="00A325B7">
        <w:rPr>
          <w:sz w:val="28"/>
          <w:szCs w:val="28"/>
          <w:lang w:val="uk-UA"/>
        </w:rPr>
        <w:t>ахід «</w:t>
      </w:r>
      <w:proofErr w:type="spellStart"/>
      <w:r w:rsidRPr="00A325B7">
        <w:rPr>
          <w:sz w:val="28"/>
          <w:szCs w:val="28"/>
          <w:lang w:val="uk-UA"/>
        </w:rPr>
        <w:t>Кінокемп</w:t>
      </w:r>
      <w:proofErr w:type="spellEnd"/>
      <w:r w:rsidRPr="00A325B7">
        <w:rPr>
          <w:sz w:val="28"/>
          <w:szCs w:val="28"/>
          <w:lang w:val="uk-UA"/>
        </w:rPr>
        <w:t xml:space="preserve"> «</w:t>
      </w:r>
      <w:proofErr w:type="spellStart"/>
      <w:r w:rsidRPr="00A325B7">
        <w:rPr>
          <w:sz w:val="28"/>
          <w:szCs w:val="28"/>
          <w:lang w:val="uk-UA"/>
        </w:rPr>
        <w:t>Кіносарай</w:t>
      </w:r>
      <w:proofErr w:type="spellEnd"/>
      <w:r w:rsidRPr="00A325B7">
        <w:rPr>
          <w:sz w:val="28"/>
          <w:szCs w:val="28"/>
          <w:lang w:val="uk-UA"/>
        </w:rPr>
        <w:t xml:space="preserve"> 2017» в мистецькому хуторі </w:t>
      </w:r>
      <w:proofErr w:type="spellStart"/>
      <w:r w:rsidRPr="00A325B7">
        <w:rPr>
          <w:sz w:val="28"/>
          <w:szCs w:val="28"/>
          <w:lang w:val="uk-UA"/>
        </w:rPr>
        <w:t>Обирок</w:t>
      </w:r>
      <w:proofErr w:type="spellEnd"/>
      <w:r w:rsidRPr="00A325B7">
        <w:rPr>
          <w:sz w:val="28"/>
          <w:szCs w:val="28"/>
          <w:lang w:val="uk-UA"/>
        </w:rPr>
        <w:t>»</w:t>
      </w:r>
      <w:r w:rsidR="004A3D8E">
        <w:rPr>
          <w:sz w:val="28"/>
          <w:szCs w:val="28"/>
          <w:lang w:val="uk-UA"/>
        </w:rPr>
        <w:t xml:space="preserve"> (29000,00 </w:t>
      </w:r>
      <w:proofErr w:type="spellStart"/>
      <w:r w:rsidR="004A3D8E">
        <w:rPr>
          <w:sz w:val="28"/>
          <w:szCs w:val="28"/>
          <w:lang w:val="uk-UA"/>
        </w:rPr>
        <w:t>грн</w:t>
      </w:r>
      <w:proofErr w:type="spellEnd"/>
      <w:r w:rsidR="004A3D8E">
        <w:rPr>
          <w:sz w:val="28"/>
          <w:szCs w:val="28"/>
          <w:lang w:val="uk-UA"/>
        </w:rPr>
        <w:t>)</w:t>
      </w:r>
      <w:r w:rsidRPr="00A325B7">
        <w:rPr>
          <w:sz w:val="28"/>
          <w:szCs w:val="28"/>
          <w:lang w:val="uk-UA"/>
        </w:rPr>
        <w:t>;</w:t>
      </w:r>
    </w:p>
    <w:p w:rsidR="00A325B7" w:rsidRPr="00A325B7" w:rsidRDefault="00A325B7" w:rsidP="00A325B7">
      <w:pPr>
        <w:tabs>
          <w:tab w:val="left" w:pos="1540"/>
          <w:tab w:val="left" w:pos="5670"/>
        </w:tabs>
        <w:ind w:right="-164" w:firstLine="709"/>
        <w:jc w:val="both"/>
        <w:rPr>
          <w:sz w:val="28"/>
          <w:szCs w:val="28"/>
          <w:lang w:val="uk-UA"/>
        </w:rPr>
      </w:pPr>
      <w:r w:rsidRPr="00A325B7">
        <w:rPr>
          <w:sz w:val="28"/>
          <w:szCs w:val="28"/>
          <w:lang w:val="uk-UA"/>
        </w:rPr>
        <w:t xml:space="preserve">5. </w:t>
      </w:r>
      <w:proofErr w:type="spellStart"/>
      <w:r w:rsidR="004A3D8E" w:rsidRPr="00A325B7">
        <w:rPr>
          <w:sz w:val="28"/>
          <w:szCs w:val="28"/>
          <w:lang w:val="uk-UA"/>
        </w:rPr>
        <w:t>Сосницька</w:t>
      </w:r>
      <w:proofErr w:type="spellEnd"/>
      <w:r w:rsidR="004A3D8E" w:rsidRPr="00A325B7">
        <w:rPr>
          <w:sz w:val="28"/>
          <w:szCs w:val="28"/>
          <w:lang w:val="uk-UA"/>
        </w:rPr>
        <w:t xml:space="preserve"> районна молодіжна громадська організація Спортивний клуб «Анти»</w:t>
      </w:r>
      <w:r w:rsidR="004A3D8E">
        <w:rPr>
          <w:sz w:val="28"/>
          <w:szCs w:val="28"/>
          <w:lang w:val="uk-UA"/>
        </w:rPr>
        <w:t>, п</w:t>
      </w:r>
      <w:r w:rsidRPr="00A325B7">
        <w:rPr>
          <w:sz w:val="28"/>
          <w:szCs w:val="28"/>
          <w:lang w:val="uk-UA"/>
        </w:rPr>
        <w:t>роект «Сплав для дітей з активною громадською позицією та дітей учасників АТО»</w:t>
      </w:r>
      <w:r w:rsidR="004A3D8E">
        <w:rPr>
          <w:sz w:val="28"/>
          <w:szCs w:val="28"/>
          <w:lang w:val="uk-UA"/>
        </w:rPr>
        <w:t xml:space="preserve"> (26000,00 </w:t>
      </w:r>
      <w:proofErr w:type="spellStart"/>
      <w:r w:rsidR="004A3D8E">
        <w:rPr>
          <w:sz w:val="28"/>
          <w:szCs w:val="28"/>
          <w:lang w:val="uk-UA"/>
        </w:rPr>
        <w:t>грн</w:t>
      </w:r>
      <w:proofErr w:type="spellEnd"/>
      <w:r w:rsidR="004A3D8E">
        <w:rPr>
          <w:sz w:val="28"/>
          <w:szCs w:val="28"/>
          <w:lang w:val="uk-UA"/>
        </w:rPr>
        <w:t>)</w:t>
      </w:r>
      <w:r w:rsidRPr="00A325B7">
        <w:rPr>
          <w:sz w:val="28"/>
          <w:szCs w:val="28"/>
          <w:lang w:val="uk-UA"/>
        </w:rPr>
        <w:t>;</w:t>
      </w:r>
    </w:p>
    <w:p w:rsidR="00A325B7" w:rsidRPr="00A325B7" w:rsidRDefault="00A325B7" w:rsidP="00A325B7">
      <w:pPr>
        <w:tabs>
          <w:tab w:val="left" w:pos="1540"/>
          <w:tab w:val="left" w:pos="5670"/>
        </w:tabs>
        <w:ind w:right="-164" w:firstLine="709"/>
        <w:jc w:val="both"/>
        <w:rPr>
          <w:sz w:val="28"/>
          <w:szCs w:val="28"/>
          <w:lang w:val="uk-UA"/>
        </w:rPr>
      </w:pPr>
      <w:r w:rsidRPr="00A325B7">
        <w:rPr>
          <w:sz w:val="28"/>
          <w:szCs w:val="28"/>
          <w:lang w:val="uk-UA"/>
        </w:rPr>
        <w:t xml:space="preserve">6. </w:t>
      </w:r>
      <w:r w:rsidR="004A3D8E" w:rsidRPr="00A325B7">
        <w:rPr>
          <w:sz w:val="28"/>
          <w:szCs w:val="28"/>
          <w:lang w:val="uk-UA"/>
        </w:rPr>
        <w:t>Громадська організація «Фонд здорового суспільства»</w:t>
      </w:r>
      <w:r w:rsidR="004A3D8E">
        <w:rPr>
          <w:sz w:val="28"/>
          <w:szCs w:val="28"/>
          <w:lang w:val="uk-UA"/>
        </w:rPr>
        <w:t>, п</w:t>
      </w:r>
      <w:r w:rsidRPr="00A325B7">
        <w:rPr>
          <w:sz w:val="28"/>
          <w:szCs w:val="28"/>
          <w:lang w:val="uk-UA"/>
        </w:rPr>
        <w:t>роект «Жити ЕКО свідомо»</w:t>
      </w:r>
      <w:r w:rsidR="004A3D8E">
        <w:rPr>
          <w:sz w:val="28"/>
          <w:szCs w:val="28"/>
          <w:lang w:val="uk-UA"/>
        </w:rPr>
        <w:t xml:space="preserve"> (9000,00 </w:t>
      </w:r>
      <w:proofErr w:type="spellStart"/>
      <w:r w:rsidR="004A3D8E">
        <w:rPr>
          <w:sz w:val="28"/>
          <w:szCs w:val="28"/>
          <w:lang w:val="uk-UA"/>
        </w:rPr>
        <w:t>грн</w:t>
      </w:r>
      <w:proofErr w:type="spellEnd"/>
      <w:r w:rsidR="004A3D8E">
        <w:rPr>
          <w:sz w:val="28"/>
          <w:szCs w:val="28"/>
          <w:lang w:val="uk-UA"/>
        </w:rPr>
        <w:t>)</w:t>
      </w:r>
      <w:r w:rsidRPr="00A325B7">
        <w:rPr>
          <w:sz w:val="28"/>
          <w:szCs w:val="28"/>
          <w:lang w:val="uk-UA"/>
        </w:rPr>
        <w:t>;</w:t>
      </w:r>
    </w:p>
    <w:p w:rsidR="00A325B7" w:rsidRPr="00A325B7" w:rsidRDefault="00A325B7" w:rsidP="00A325B7">
      <w:pPr>
        <w:tabs>
          <w:tab w:val="left" w:pos="1540"/>
          <w:tab w:val="left" w:pos="5670"/>
        </w:tabs>
        <w:ind w:right="-164" w:firstLine="709"/>
        <w:jc w:val="both"/>
        <w:rPr>
          <w:sz w:val="28"/>
          <w:szCs w:val="28"/>
          <w:lang w:val="uk-UA"/>
        </w:rPr>
      </w:pPr>
      <w:r w:rsidRPr="00A325B7">
        <w:rPr>
          <w:sz w:val="28"/>
          <w:szCs w:val="28"/>
          <w:lang w:val="uk-UA"/>
        </w:rPr>
        <w:t xml:space="preserve">7. </w:t>
      </w:r>
      <w:r w:rsidR="004A3D8E" w:rsidRPr="00A325B7">
        <w:rPr>
          <w:sz w:val="28"/>
          <w:szCs w:val="28"/>
          <w:lang w:val="uk-UA"/>
        </w:rPr>
        <w:t>Чернігівська міська громадська організація «Чернігівська Федерація історичного фехтування»</w:t>
      </w:r>
      <w:r w:rsidR="004A3D8E">
        <w:rPr>
          <w:sz w:val="28"/>
          <w:szCs w:val="28"/>
          <w:lang w:val="uk-UA"/>
        </w:rPr>
        <w:t>, п</w:t>
      </w:r>
      <w:r w:rsidRPr="00A325B7">
        <w:rPr>
          <w:sz w:val="28"/>
          <w:szCs w:val="28"/>
          <w:lang w:val="uk-UA"/>
        </w:rPr>
        <w:t>роект «Концепці</w:t>
      </w:r>
      <w:r w:rsidR="004A3D8E">
        <w:rPr>
          <w:sz w:val="28"/>
          <w:szCs w:val="28"/>
          <w:lang w:val="uk-UA"/>
        </w:rPr>
        <w:t xml:space="preserve">я спасіння – Тактична медицина» (29000,00 </w:t>
      </w:r>
      <w:proofErr w:type="spellStart"/>
      <w:r w:rsidR="004A3D8E">
        <w:rPr>
          <w:sz w:val="28"/>
          <w:szCs w:val="28"/>
          <w:lang w:val="uk-UA"/>
        </w:rPr>
        <w:t>грн</w:t>
      </w:r>
      <w:proofErr w:type="spellEnd"/>
      <w:r w:rsidR="004A3D8E">
        <w:rPr>
          <w:sz w:val="28"/>
          <w:szCs w:val="28"/>
          <w:lang w:val="uk-UA"/>
        </w:rPr>
        <w:t>)</w:t>
      </w:r>
      <w:r w:rsidRPr="00A325B7">
        <w:rPr>
          <w:sz w:val="28"/>
          <w:szCs w:val="28"/>
          <w:lang w:val="uk-UA"/>
        </w:rPr>
        <w:t>;</w:t>
      </w:r>
    </w:p>
    <w:p w:rsidR="00A325B7" w:rsidRPr="00A325B7" w:rsidRDefault="00A325B7" w:rsidP="00A325B7">
      <w:pPr>
        <w:tabs>
          <w:tab w:val="left" w:pos="1540"/>
          <w:tab w:val="left" w:pos="5670"/>
        </w:tabs>
        <w:ind w:right="-164" w:firstLine="709"/>
        <w:jc w:val="both"/>
        <w:rPr>
          <w:sz w:val="28"/>
          <w:szCs w:val="28"/>
          <w:lang w:val="uk-UA"/>
        </w:rPr>
      </w:pPr>
      <w:r w:rsidRPr="00A325B7">
        <w:rPr>
          <w:sz w:val="28"/>
          <w:szCs w:val="28"/>
          <w:lang w:val="uk-UA"/>
        </w:rPr>
        <w:t xml:space="preserve">8. </w:t>
      </w:r>
      <w:r w:rsidR="004A3D8E" w:rsidRPr="00A325B7">
        <w:rPr>
          <w:sz w:val="28"/>
          <w:szCs w:val="28"/>
          <w:lang w:val="uk-UA"/>
        </w:rPr>
        <w:t>Міська громадська організація «Асоціація безперервної фахової освіти «АТЕНЕУМ»</w:t>
      </w:r>
      <w:r w:rsidR="004A3D8E">
        <w:rPr>
          <w:sz w:val="28"/>
          <w:szCs w:val="28"/>
          <w:lang w:val="uk-UA"/>
        </w:rPr>
        <w:t>, п</w:t>
      </w:r>
      <w:r w:rsidRPr="00A325B7">
        <w:rPr>
          <w:sz w:val="28"/>
          <w:szCs w:val="28"/>
          <w:lang w:val="uk-UA"/>
        </w:rPr>
        <w:t>рограма «Художній конкурс «Мистецтво – проти засилля корупції»</w:t>
      </w:r>
      <w:r w:rsidR="004A3D8E">
        <w:rPr>
          <w:sz w:val="28"/>
          <w:szCs w:val="28"/>
          <w:lang w:val="uk-UA"/>
        </w:rPr>
        <w:t xml:space="preserve"> (11000,00 </w:t>
      </w:r>
      <w:proofErr w:type="spellStart"/>
      <w:r w:rsidR="004A3D8E">
        <w:rPr>
          <w:sz w:val="28"/>
          <w:szCs w:val="28"/>
          <w:lang w:val="uk-UA"/>
        </w:rPr>
        <w:t>грн</w:t>
      </w:r>
      <w:proofErr w:type="spellEnd"/>
      <w:r w:rsidR="004A3D8E">
        <w:rPr>
          <w:sz w:val="28"/>
          <w:szCs w:val="28"/>
          <w:lang w:val="uk-UA"/>
        </w:rPr>
        <w:t>)</w:t>
      </w:r>
      <w:r w:rsidRPr="00A325B7">
        <w:rPr>
          <w:sz w:val="28"/>
          <w:szCs w:val="28"/>
          <w:lang w:val="uk-UA"/>
        </w:rPr>
        <w:t>.</w:t>
      </w:r>
    </w:p>
    <w:p w:rsidR="00A325B7" w:rsidRPr="00A325B7" w:rsidRDefault="00A325B7" w:rsidP="00A325B7">
      <w:pPr>
        <w:tabs>
          <w:tab w:val="left" w:pos="1540"/>
          <w:tab w:val="left" w:pos="5670"/>
        </w:tabs>
        <w:ind w:left="-171" w:right="-164"/>
        <w:jc w:val="both"/>
        <w:rPr>
          <w:sz w:val="28"/>
          <w:szCs w:val="28"/>
          <w:lang w:val="uk-UA"/>
        </w:rPr>
      </w:pPr>
    </w:p>
    <w:p w:rsidR="00A325B7" w:rsidRPr="00A325B7" w:rsidRDefault="00A325B7" w:rsidP="00A325B7">
      <w:pPr>
        <w:tabs>
          <w:tab w:val="left" w:pos="1540"/>
          <w:tab w:val="left" w:pos="5670"/>
        </w:tabs>
        <w:ind w:left="-171" w:right="-164"/>
        <w:jc w:val="both"/>
        <w:rPr>
          <w:sz w:val="28"/>
          <w:szCs w:val="28"/>
          <w:lang w:val="uk-UA"/>
        </w:rPr>
      </w:pPr>
    </w:p>
    <w:p w:rsidR="00A325B7" w:rsidRDefault="00A325B7" w:rsidP="006850AF">
      <w:pPr>
        <w:tabs>
          <w:tab w:val="left" w:pos="1540"/>
          <w:tab w:val="left" w:pos="5670"/>
        </w:tabs>
        <w:ind w:left="-171" w:right="-164"/>
        <w:jc w:val="center"/>
        <w:rPr>
          <w:b/>
          <w:sz w:val="28"/>
          <w:szCs w:val="28"/>
          <w:lang w:val="uk-UA"/>
        </w:rPr>
      </w:pPr>
    </w:p>
    <w:sectPr w:rsidR="00A325B7" w:rsidSect="00685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4">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1">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19"/>
  </w:num>
  <w:num w:numId="5">
    <w:abstractNumId w:val="2"/>
  </w:num>
  <w:num w:numId="6">
    <w:abstractNumId w:val="4"/>
  </w:num>
  <w:num w:numId="7">
    <w:abstractNumId w:val="12"/>
  </w:num>
  <w:num w:numId="8">
    <w:abstractNumId w:val="23"/>
  </w:num>
  <w:num w:numId="9">
    <w:abstractNumId w:val="18"/>
  </w:num>
  <w:num w:numId="10">
    <w:abstractNumId w:val="6"/>
  </w:num>
  <w:num w:numId="11">
    <w:abstractNumId w:val="3"/>
  </w:num>
  <w:num w:numId="12">
    <w:abstractNumId w:val="10"/>
  </w:num>
  <w:num w:numId="13">
    <w:abstractNumId w:val="11"/>
  </w:num>
  <w:num w:numId="14">
    <w:abstractNumId w:val="1"/>
  </w:num>
  <w:num w:numId="15">
    <w:abstractNumId w:val="24"/>
  </w:num>
  <w:num w:numId="16">
    <w:abstractNumId w:val="9"/>
  </w:num>
  <w:num w:numId="17">
    <w:abstractNumId w:val="15"/>
  </w:num>
  <w:num w:numId="18">
    <w:abstractNumId w:val="17"/>
  </w:num>
  <w:num w:numId="19">
    <w:abstractNumId w:val="25"/>
  </w:num>
  <w:num w:numId="20">
    <w:abstractNumId w:val="5"/>
  </w:num>
  <w:num w:numId="21">
    <w:abstractNumId w:val="22"/>
  </w:num>
  <w:num w:numId="22">
    <w:abstractNumId w:val="16"/>
  </w:num>
  <w:num w:numId="23">
    <w:abstractNumId w:val="21"/>
  </w:num>
  <w:num w:numId="24">
    <w:abstractNumId w:val="20"/>
  </w:num>
  <w:num w:numId="25">
    <w:abstractNumId w:val="14"/>
  </w:num>
  <w:num w:numId="26">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noPunctuationKerning/>
  <w:characterSpacingControl w:val="doNotCompress"/>
  <w:compat/>
  <w:rsids>
    <w:rsidRoot w:val="00692746"/>
    <w:rsid w:val="00004F59"/>
    <w:rsid w:val="000055C6"/>
    <w:rsid w:val="0000653B"/>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2A5B"/>
    <w:rsid w:val="000A31FE"/>
    <w:rsid w:val="000A3FE3"/>
    <w:rsid w:val="000B09ED"/>
    <w:rsid w:val="000C72FD"/>
    <w:rsid w:val="000D289C"/>
    <w:rsid w:val="000D7276"/>
    <w:rsid w:val="000E0D9A"/>
    <w:rsid w:val="000E1226"/>
    <w:rsid w:val="000E7C6A"/>
    <w:rsid w:val="000F3982"/>
    <w:rsid w:val="000F6184"/>
    <w:rsid w:val="001052B7"/>
    <w:rsid w:val="00107612"/>
    <w:rsid w:val="001129B0"/>
    <w:rsid w:val="001163ED"/>
    <w:rsid w:val="00132191"/>
    <w:rsid w:val="00132780"/>
    <w:rsid w:val="00132F11"/>
    <w:rsid w:val="00135D9C"/>
    <w:rsid w:val="00145F6D"/>
    <w:rsid w:val="00152C42"/>
    <w:rsid w:val="0016116B"/>
    <w:rsid w:val="00175DEB"/>
    <w:rsid w:val="00176529"/>
    <w:rsid w:val="001778A1"/>
    <w:rsid w:val="0018034A"/>
    <w:rsid w:val="0019420B"/>
    <w:rsid w:val="001A16B2"/>
    <w:rsid w:val="001B2B63"/>
    <w:rsid w:val="001C379C"/>
    <w:rsid w:val="001D2AA5"/>
    <w:rsid w:val="001D3431"/>
    <w:rsid w:val="001D4281"/>
    <w:rsid w:val="001D4A20"/>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4F4"/>
    <w:rsid w:val="00271944"/>
    <w:rsid w:val="00272FAA"/>
    <w:rsid w:val="002735F3"/>
    <w:rsid w:val="00273632"/>
    <w:rsid w:val="00282706"/>
    <w:rsid w:val="0028365A"/>
    <w:rsid w:val="00283B67"/>
    <w:rsid w:val="00284E9F"/>
    <w:rsid w:val="0028707A"/>
    <w:rsid w:val="00295004"/>
    <w:rsid w:val="002A06FF"/>
    <w:rsid w:val="002A3424"/>
    <w:rsid w:val="002A6C9E"/>
    <w:rsid w:val="002A7CE5"/>
    <w:rsid w:val="002B2776"/>
    <w:rsid w:val="002C7441"/>
    <w:rsid w:val="002D3242"/>
    <w:rsid w:val="002E1368"/>
    <w:rsid w:val="002F13DE"/>
    <w:rsid w:val="002F3E20"/>
    <w:rsid w:val="002F5C0B"/>
    <w:rsid w:val="00300838"/>
    <w:rsid w:val="00304212"/>
    <w:rsid w:val="0031119B"/>
    <w:rsid w:val="00313644"/>
    <w:rsid w:val="00315D49"/>
    <w:rsid w:val="003162DC"/>
    <w:rsid w:val="00317E7A"/>
    <w:rsid w:val="003236A7"/>
    <w:rsid w:val="003247C5"/>
    <w:rsid w:val="00324EA3"/>
    <w:rsid w:val="00337575"/>
    <w:rsid w:val="00342464"/>
    <w:rsid w:val="0035450D"/>
    <w:rsid w:val="00362EB1"/>
    <w:rsid w:val="00367131"/>
    <w:rsid w:val="00373E98"/>
    <w:rsid w:val="003751C6"/>
    <w:rsid w:val="00383A75"/>
    <w:rsid w:val="00396956"/>
    <w:rsid w:val="00397934"/>
    <w:rsid w:val="003A0D8F"/>
    <w:rsid w:val="003A120C"/>
    <w:rsid w:val="003C0A33"/>
    <w:rsid w:val="003C47C2"/>
    <w:rsid w:val="003C6822"/>
    <w:rsid w:val="003C7A84"/>
    <w:rsid w:val="003D0BAB"/>
    <w:rsid w:val="003D0D42"/>
    <w:rsid w:val="003E2B71"/>
    <w:rsid w:val="003E41A5"/>
    <w:rsid w:val="003E5B21"/>
    <w:rsid w:val="003F29B3"/>
    <w:rsid w:val="003F3D46"/>
    <w:rsid w:val="003F66DD"/>
    <w:rsid w:val="003F67D6"/>
    <w:rsid w:val="00401CDD"/>
    <w:rsid w:val="00407572"/>
    <w:rsid w:val="00410D23"/>
    <w:rsid w:val="0041739D"/>
    <w:rsid w:val="0042282E"/>
    <w:rsid w:val="00431ACD"/>
    <w:rsid w:val="00433556"/>
    <w:rsid w:val="004352AC"/>
    <w:rsid w:val="00445F5C"/>
    <w:rsid w:val="00451B75"/>
    <w:rsid w:val="00453116"/>
    <w:rsid w:val="004545F7"/>
    <w:rsid w:val="00465B12"/>
    <w:rsid w:val="004755BB"/>
    <w:rsid w:val="004803E9"/>
    <w:rsid w:val="00480BC7"/>
    <w:rsid w:val="00480EFB"/>
    <w:rsid w:val="0048397A"/>
    <w:rsid w:val="00483DA8"/>
    <w:rsid w:val="00497034"/>
    <w:rsid w:val="004A0FA2"/>
    <w:rsid w:val="004A3D8E"/>
    <w:rsid w:val="004B2225"/>
    <w:rsid w:val="004C62B4"/>
    <w:rsid w:val="004C6311"/>
    <w:rsid w:val="004D0D83"/>
    <w:rsid w:val="004D4907"/>
    <w:rsid w:val="004D78F2"/>
    <w:rsid w:val="004E1135"/>
    <w:rsid w:val="004F3501"/>
    <w:rsid w:val="004F5F86"/>
    <w:rsid w:val="004F67A8"/>
    <w:rsid w:val="00507230"/>
    <w:rsid w:val="005074DC"/>
    <w:rsid w:val="00507816"/>
    <w:rsid w:val="005115E8"/>
    <w:rsid w:val="00511E97"/>
    <w:rsid w:val="00512CF5"/>
    <w:rsid w:val="00515BAE"/>
    <w:rsid w:val="0052373B"/>
    <w:rsid w:val="00526202"/>
    <w:rsid w:val="00530821"/>
    <w:rsid w:val="00535E96"/>
    <w:rsid w:val="005429B8"/>
    <w:rsid w:val="00543ABD"/>
    <w:rsid w:val="00550B3F"/>
    <w:rsid w:val="00553EFA"/>
    <w:rsid w:val="005558A2"/>
    <w:rsid w:val="00574D23"/>
    <w:rsid w:val="005765BD"/>
    <w:rsid w:val="00577D93"/>
    <w:rsid w:val="00581730"/>
    <w:rsid w:val="00586FEF"/>
    <w:rsid w:val="00592D6A"/>
    <w:rsid w:val="0059578E"/>
    <w:rsid w:val="00596821"/>
    <w:rsid w:val="005A13B6"/>
    <w:rsid w:val="005A4634"/>
    <w:rsid w:val="005A4921"/>
    <w:rsid w:val="005B170A"/>
    <w:rsid w:val="005B567A"/>
    <w:rsid w:val="005C02C4"/>
    <w:rsid w:val="005C17CF"/>
    <w:rsid w:val="005C5733"/>
    <w:rsid w:val="005C698B"/>
    <w:rsid w:val="005E349A"/>
    <w:rsid w:val="005E45D2"/>
    <w:rsid w:val="005E7112"/>
    <w:rsid w:val="005F65D0"/>
    <w:rsid w:val="00601446"/>
    <w:rsid w:val="0060147A"/>
    <w:rsid w:val="00603322"/>
    <w:rsid w:val="0061151D"/>
    <w:rsid w:val="00616C78"/>
    <w:rsid w:val="00636F5D"/>
    <w:rsid w:val="00642EBF"/>
    <w:rsid w:val="006505E5"/>
    <w:rsid w:val="006531F6"/>
    <w:rsid w:val="00663117"/>
    <w:rsid w:val="00664DE0"/>
    <w:rsid w:val="0067058D"/>
    <w:rsid w:val="00672803"/>
    <w:rsid w:val="00676650"/>
    <w:rsid w:val="00681AC4"/>
    <w:rsid w:val="006850AF"/>
    <w:rsid w:val="006862F3"/>
    <w:rsid w:val="0068640A"/>
    <w:rsid w:val="00692746"/>
    <w:rsid w:val="006A202E"/>
    <w:rsid w:val="006A2EDC"/>
    <w:rsid w:val="006A679C"/>
    <w:rsid w:val="006B674B"/>
    <w:rsid w:val="006C55C9"/>
    <w:rsid w:val="006D412D"/>
    <w:rsid w:val="006E47E8"/>
    <w:rsid w:val="006F008F"/>
    <w:rsid w:val="006F2664"/>
    <w:rsid w:val="006F4CE3"/>
    <w:rsid w:val="0070304A"/>
    <w:rsid w:val="00703E0E"/>
    <w:rsid w:val="0071353A"/>
    <w:rsid w:val="0071426D"/>
    <w:rsid w:val="00714C93"/>
    <w:rsid w:val="0071535C"/>
    <w:rsid w:val="0071726F"/>
    <w:rsid w:val="00722DD8"/>
    <w:rsid w:val="007234B2"/>
    <w:rsid w:val="00727622"/>
    <w:rsid w:val="007307FD"/>
    <w:rsid w:val="007355A0"/>
    <w:rsid w:val="007362EC"/>
    <w:rsid w:val="00740028"/>
    <w:rsid w:val="00751455"/>
    <w:rsid w:val="00763ABB"/>
    <w:rsid w:val="007653EB"/>
    <w:rsid w:val="00765D15"/>
    <w:rsid w:val="00766FB2"/>
    <w:rsid w:val="00780317"/>
    <w:rsid w:val="007837E0"/>
    <w:rsid w:val="00783EA3"/>
    <w:rsid w:val="00787923"/>
    <w:rsid w:val="00790B03"/>
    <w:rsid w:val="00792D31"/>
    <w:rsid w:val="0079415D"/>
    <w:rsid w:val="00796B2B"/>
    <w:rsid w:val="007A0D60"/>
    <w:rsid w:val="007A2BF6"/>
    <w:rsid w:val="007A45A7"/>
    <w:rsid w:val="007A54E4"/>
    <w:rsid w:val="007B27FF"/>
    <w:rsid w:val="007C2C9A"/>
    <w:rsid w:val="007D1AE7"/>
    <w:rsid w:val="007D3FBE"/>
    <w:rsid w:val="007D59A3"/>
    <w:rsid w:val="007D6383"/>
    <w:rsid w:val="007E1A6D"/>
    <w:rsid w:val="00803859"/>
    <w:rsid w:val="00816F9C"/>
    <w:rsid w:val="00817017"/>
    <w:rsid w:val="00824CFE"/>
    <w:rsid w:val="0082589F"/>
    <w:rsid w:val="008322A2"/>
    <w:rsid w:val="00833871"/>
    <w:rsid w:val="00834241"/>
    <w:rsid w:val="00840F23"/>
    <w:rsid w:val="00843210"/>
    <w:rsid w:val="00853874"/>
    <w:rsid w:val="00855074"/>
    <w:rsid w:val="0086105A"/>
    <w:rsid w:val="00864015"/>
    <w:rsid w:val="00874DE0"/>
    <w:rsid w:val="00877B2D"/>
    <w:rsid w:val="00883C04"/>
    <w:rsid w:val="00884239"/>
    <w:rsid w:val="00886D7B"/>
    <w:rsid w:val="00893ECD"/>
    <w:rsid w:val="00893F27"/>
    <w:rsid w:val="008A0492"/>
    <w:rsid w:val="008A2337"/>
    <w:rsid w:val="008A6341"/>
    <w:rsid w:val="008A6FE2"/>
    <w:rsid w:val="008B115C"/>
    <w:rsid w:val="008B2AD7"/>
    <w:rsid w:val="008B3382"/>
    <w:rsid w:val="008B4389"/>
    <w:rsid w:val="008B5BFC"/>
    <w:rsid w:val="008C0BFF"/>
    <w:rsid w:val="008C783B"/>
    <w:rsid w:val="008D5870"/>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97"/>
    <w:rsid w:val="009266ED"/>
    <w:rsid w:val="009326F3"/>
    <w:rsid w:val="00933848"/>
    <w:rsid w:val="00937BC4"/>
    <w:rsid w:val="00940991"/>
    <w:rsid w:val="00944979"/>
    <w:rsid w:val="009529BE"/>
    <w:rsid w:val="00954CE4"/>
    <w:rsid w:val="00956029"/>
    <w:rsid w:val="00956EC7"/>
    <w:rsid w:val="00960BE2"/>
    <w:rsid w:val="00962C52"/>
    <w:rsid w:val="0097602E"/>
    <w:rsid w:val="009819C7"/>
    <w:rsid w:val="009843D9"/>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A05B45"/>
    <w:rsid w:val="00A06D6C"/>
    <w:rsid w:val="00A14DFA"/>
    <w:rsid w:val="00A1663F"/>
    <w:rsid w:val="00A166A6"/>
    <w:rsid w:val="00A16799"/>
    <w:rsid w:val="00A325B7"/>
    <w:rsid w:val="00A32B00"/>
    <w:rsid w:val="00A34171"/>
    <w:rsid w:val="00A35EE0"/>
    <w:rsid w:val="00A37409"/>
    <w:rsid w:val="00A410EC"/>
    <w:rsid w:val="00A43BFA"/>
    <w:rsid w:val="00A47190"/>
    <w:rsid w:val="00A50192"/>
    <w:rsid w:val="00A50C90"/>
    <w:rsid w:val="00A53C9C"/>
    <w:rsid w:val="00A559F2"/>
    <w:rsid w:val="00A55F24"/>
    <w:rsid w:val="00A70DC6"/>
    <w:rsid w:val="00A71BCE"/>
    <w:rsid w:val="00A72B50"/>
    <w:rsid w:val="00A73731"/>
    <w:rsid w:val="00A80210"/>
    <w:rsid w:val="00A82701"/>
    <w:rsid w:val="00A90532"/>
    <w:rsid w:val="00A94543"/>
    <w:rsid w:val="00A94829"/>
    <w:rsid w:val="00A94C1B"/>
    <w:rsid w:val="00AA44BD"/>
    <w:rsid w:val="00AA541B"/>
    <w:rsid w:val="00AD22A4"/>
    <w:rsid w:val="00AD571B"/>
    <w:rsid w:val="00AE0B60"/>
    <w:rsid w:val="00AE1F09"/>
    <w:rsid w:val="00AE7E90"/>
    <w:rsid w:val="00AF386A"/>
    <w:rsid w:val="00AF4609"/>
    <w:rsid w:val="00AF6F24"/>
    <w:rsid w:val="00B0507C"/>
    <w:rsid w:val="00B05BF5"/>
    <w:rsid w:val="00B06543"/>
    <w:rsid w:val="00B10DD2"/>
    <w:rsid w:val="00B11531"/>
    <w:rsid w:val="00B12B49"/>
    <w:rsid w:val="00B12E57"/>
    <w:rsid w:val="00B133F7"/>
    <w:rsid w:val="00B139BB"/>
    <w:rsid w:val="00B15A2D"/>
    <w:rsid w:val="00B21DC5"/>
    <w:rsid w:val="00B263A5"/>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4BB3"/>
    <w:rsid w:val="00BC35C3"/>
    <w:rsid w:val="00BC5D82"/>
    <w:rsid w:val="00BC70E8"/>
    <w:rsid w:val="00BD0F6E"/>
    <w:rsid w:val="00BD1B7C"/>
    <w:rsid w:val="00BD7721"/>
    <w:rsid w:val="00BE426B"/>
    <w:rsid w:val="00BE4484"/>
    <w:rsid w:val="00BF2144"/>
    <w:rsid w:val="00BF35BA"/>
    <w:rsid w:val="00BF50F7"/>
    <w:rsid w:val="00BF752A"/>
    <w:rsid w:val="00BF7910"/>
    <w:rsid w:val="00BF7DCE"/>
    <w:rsid w:val="00C038A4"/>
    <w:rsid w:val="00C06683"/>
    <w:rsid w:val="00C112F3"/>
    <w:rsid w:val="00C13D7B"/>
    <w:rsid w:val="00C41B3F"/>
    <w:rsid w:val="00C41E73"/>
    <w:rsid w:val="00C43A6F"/>
    <w:rsid w:val="00C44123"/>
    <w:rsid w:val="00C51214"/>
    <w:rsid w:val="00C52EB9"/>
    <w:rsid w:val="00C53A0A"/>
    <w:rsid w:val="00C5679A"/>
    <w:rsid w:val="00C61380"/>
    <w:rsid w:val="00C61593"/>
    <w:rsid w:val="00C61E52"/>
    <w:rsid w:val="00C70E86"/>
    <w:rsid w:val="00C7268C"/>
    <w:rsid w:val="00C82B28"/>
    <w:rsid w:val="00C86C35"/>
    <w:rsid w:val="00C9066D"/>
    <w:rsid w:val="00CA05B4"/>
    <w:rsid w:val="00CB1269"/>
    <w:rsid w:val="00CB6E50"/>
    <w:rsid w:val="00CC17B9"/>
    <w:rsid w:val="00CD1F61"/>
    <w:rsid w:val="00CD4FD5"/>
    <w:rsid w:val="00CD520B"/>
    <w:rsid w:val="00CF59C6"/>
    <w:rsid w:val="00CF7048"/>
    <w:rsid w:val="00D062E2"/>
    <w:rsid w:val="00D13056"/>
    <w:rsid w:val="00D16D23"/>
    <w:rsid w:val="00D208FD"/>
    <w:rsid w:val="00D223D2"/>
    <w:rsid w:val="00D23506"/>
    <w:rsid w:val="00D24156"/>
    <w:rsid w:val="00D24E9F"/>
    <w:rsid w:val="00D252F9"/>
    <w:rsid w:val="00D3706F"/>
    <w:rsid w:val="00D415A8"/>
    <w:rsid w:val="00D56B5D"/>
    <w:rsid w:val="00D60137"/>
    <w:rsid w:val="00D637FD"/>
    <w:rsid w:val="00D7746D"/>
    <w:rsid w:val="00D805D1"/>
    <w:rsid w:val="00D818E3"/>
    <w:rsid w:val="00D90396"/>
    <w:rsid w:val="00D961A6"/>
    <w:rsid w:val="00DA5E91"/>
    <w:rsid w:val="00DC6A0A"/>
    <w:rsid w:val="00DD1881"/>
    <w:rsid w:val="00DD76DA"/>
    <w:rsid w:val="00DE38C1"/>
    <w:rsid w:val="00DE5718"/>
    <w:rsid w:val="00DE59C9"/>
    <w:rsid w:val="00DE6566"/>
    <w:rsid w:val="00DF0B8F"/>
    <w:rsid w:val="00DF7FAB"/>
    <w:rsid w:val="00E04094"/>
    <w:rsid w:val="00E05C8B"/>
    <w:rsid w:val="00E1334F"/>
    <w:rsid w:val="00E161B3"/>
    <w:rsid w:val="00E16F9D"/>
    <w:rsid w:val="00E231A3"/>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786A"/>
    <w:rsid w:val="00E75954"/>
    <w:rsid w:val="00E856F1"/>
    <w:rsid w:val="00E92583"/>
    <w:rsid w:val="00E93460"/>
    <w:rsid w:val="00EA0338"/>
    <w:rsid w:val="00EA3631"/>
    <w:rsid w:val="00EA62F1"/>
    <w:rsid w:val="00EB17E1"/>
    <w:rsid w:val="00EB21CA"/>
    <w:rsid w:val="00EB341C"/>
    <w:rsid w:val="00EB39BC"/>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9A2"/>
    <w:rsid w:val="00F520C4"/>
    <w:rsid w:val="00F54926"/>
    <w:rsid w:val="00F64EA3"/>
    <w:rsid w:val="00F6688D"/>
    <w:rsid w:val="00F67748"/>
    <w:rsid w:val="00F733E6"/>
    <w:rsid w:val="00F77DBD"/>
    <w:rsid w:val="00F8179B"/>
    <w:rsid w:val="00F86308"/>
    <w:rsid w:val="00F943F8"/>
    <w:rsid w:val="00FA2603"/>
    <w:rsid w:val="00FA5F21"/>
    <w:rsid w:val="00FA71A9"/>
    <w:rsid w:val="00FB5EBF"/>
    <w:rsid w:val="00FC06BA"/>
    <w:rsid w:val="00FC2347"/>
    <w:rsid w:val="00FC355E"/>
    <w:rsid w:val="00FC441E"/>
    <w:rsid w:val="00FC5B8B"/>
    <w:rsid w:val="00FC697E"/>
    <w:rsid w:val="00FC7C7F"/>
    <w:rsid w:val="00FD01F3"/>
    <w:rsid w:val="00FD2004"/>
    <w:rsid w:val="00FE16D6"/>
    <w:rsid w:val="00FE2669"/>
    <w:rsid w:val="00FF05D6"/>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table" w:styleId="a7">
    <w:name w:val="Table Grid"/>
    <w:basedOn w:val="a1"/>
    <w:uiPriority w:val="59"/>
    <w:rsid w:val="00681AC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FA71A9"/>
    <w:rPr>
      <w:rFonts w:ascii="Tahoma" w:hAnsi="Tahoma"/>
      <w:sz w:val="16"/>
      <w:szCs w:val="16"/>
    </w:rPr>
  </w:style>
  <w:style w:type="character" w:customStyle="1" w:styleId="a9">
    <w:name w:val="Текст выноски Знак"/>
    <w:link w:val="a8"/>
    <w:uiPriority w:val="99"/>
    <w:semiHidden/>
    <w:rsid w:val="00FA71A9"/>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8</cp:revision>
  <cp:lastPrinted>2017-02-02T07:06:00Z</cp:lastPrinted>
  <dcterms:created xsi:type="dcterms:W3CDTF">2017-02-01T12:20:00Z</dcterms:created>
  <dcterms:modified xsi:type="dcterms:W3CDTF">2017-02-02T12:33:00Z</dcterms:modified>
</cp:coreProperties>
</file>